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748" w:rsidRDefault="00886748" w:rsidP="00886748">
      <w:pPr>
        <w:tabs>
          <w:tab w:val="left" w:pos="3821"/>
        </w:tabs>
        <w:jc w:val="center"/>
        <w:rPr>
          <w:rStyle w:val="a3"/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</w:pPr>
      <w:r>
        <w:rPr>
          <w:rStyle w:val="a3"/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МКДОУ детский сад  «</w:t>
      </w:r>
      <w:proofErr w:type="spellStart"/>
      <w:r>
        <w:rPr>
          <w:rStyle w:val="a3"/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Сонышко</w:t>
      </w:r>
      <w:proofErr w:type="spellEnd"/>
      <w:r>
        <w:rPr>
          <w:rStyle w:val="a3"/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»</w:t>
      </w:r>
    </w:p>
    <w:p w:rsidR="00886748" w:rsidRDefault="00886748" w:rsidP="00886748">
      <w:pPr>
        <w:tabs>
          <w:tab w:val="left" w:pos="3821"/>
        </w:tabs>
        <w:jc w:val="center"/>
        <w:rPr>
          <w:rStyle w:val="a3"/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</w:pPr>
      <w:proofErr w:type="spellStart"/>
      <w:r>
        <w:rPr>
          <w:rStyle w:val="a3"/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С.Ключи</w:t>
      </w:r>
      <w:proofErr w:type="spellEnd"/>
      <w:r>
        <w:rPr>
          <w:rStyle w:val="a3"/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-Булак</w:t>
      </w:r>
    </w:p>
    <w:p w:rsidR="00886748" w:rsidRDefault="00886748" w:rsidP="00886748">
      <w:pPr>
        <w:tabs>
          <w:tab w:val="left" w:pos="3821"/>
        </w:tabs>
        <w:jc w:val="center"/>
        <w:rPr>
          <w:rStyle w:val="a3"/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</w:pPr>
    </w:p>
    <w:p w:rsidR="00886748" w:rsidRPr="009E66AE" w:rsidRDefault="00886748" w:rsidP="00886748">
      <w:pPr>
        <w:tabs>
          <w:tab w:val="left" w:pos="3821"/>
        </w:tabs>
        <w:jc w:val="center"/>
        <w:rPr>
          <w:rStyle w:val="a3"/>
          <w:rFonts w:ascii="Times New Roman" w:hAnsi="Times New Roman" w:cs="Times New Roman"/>
          <w:color w:val="444444"/>
          <w:sz w:val="32"/>
          <w:szCs w:val="32"/>
          <w:shd w:val="clear" w:color="auto" w:fill="F4F4F4"/>
        </w:rPr>
      </w:pPr>
      <w:r w:rsidRPr="009E66AE">
        <w:rPr>
          <w:rStyle w:val="a3"/>
          <w:rFonts w:ascii="Times New Roman" w:hAnsi="Times New Roman" w:cs="Times New Roman"/>
          <w:color w:val="444444"/>
          <w:sz w:val="32"/>
          <w:szCs w:val="32"/>
          <w:shd w:val="clear" w:color="auto" w:fill="F4F4F4"/>
        </w:rPr>
        <w:t xml:space="preserve">Доклад из опыта работы </w:t>
      </w:r>
    </w:p>
    <w:p w:rsidR="00886748" w:rsidRDefault="00886748" w:rsidP="009E66AE">
      <w:pPr>
        <w:tabs>
          <w:tab w:val="left" w:pos="3821"/>
        </w:tabs>
        <w:jc w:val="center"/>
        <w:rPr>
          <w:rStyle w:val="a3"/>
          <w:rFonts w:ascii="Times New Roman" w:hAnsi="Times New Roman" w:cs="Times New Roman"/>
          <w:color w:val="444444"/>
          <w:sz w:val="32"/>
          <w:szCs w:val="32"/>
          <w:shd w:val="clear" w:color="auto" w:fill="F4F4F4"/>
        </w:rPr>
      </w:pPr>
      <w:r w:rsidRPr="009E66AE">
        <w:rPr>
          <w:rStyle w:val="a3"/>
          <w:rFonts w:ascii="Times New Roman" w:hAnsi="Times New Roman" w:cs="Times New Roman"/>
          <w:color w:val="444444"/>
          <w:sz w:val="32"/>
          <w:szCs w:val="32"/>
          <w:shd w:val="clear" w:color="auto" w:fill="F4F4F4"/>
        </w:rPr>
        <w:t>По теме: «</w:t>
      </w:r>
      <w:r w:rsidRPr="009E66AE">
        <w:rPr>
          <w:rStyle w:val="a3"/>
          <w:rFonts w:ascii="Times New Roman" w:hAnsi="Times New Roman" w:cs="Times New Roman"/>
          <w:color w:val="444444"/>
          <w:sz w:val="32"/>
          <w:szCs w:val="32"/>
          <w:shd w:val="clear" w:color="auto" w:fill="F4F4F4"/>
        </w:rPr>
        <w:t>Сенсорное развитие ребенка раннего возраста</w:t>
      </w:r>
      <w:r w:rsidRPr="009E66AE">
        <w:rPr>
          <w:rStyle w:val="a3"/>
          <w:rFonts w:ascii="Times New Roman" w:hAnsi="Times New Roman" w:cs="Times New Roman"/>
          <w:color w:val="444444"/>
          <w:sz w:val="32"/>
          <w:szCs w:val="32"/>
          <w:shd w:val="clear" w:color="auto" w:fill="F4F4F4"/>
        </w:rPr>
        <w:t>»</w:t>
      </w:r>
    </w:p>
    <w:p w:rsidR="009E66AE" w:rsidRPr="009E66AE" w:rsidRDefault="009E66AE" w:rsidP="009E66AE">
      <w:pPr>
        <w:tabs>
          <w:tab w:val="left" w:pos="3821"/>
        </w:tabs>
        <w:jc w:val="center"/>
        <w:rPr>
          <w:rStyle w:val="c0"/>
          <w:rFonts w:ascii="Times New Roman" w:hAnsi="Times New Roman" w:cs="Times New Roman"/>
          <w:b/>
          <w:bCs/>
          <w:color w:val="444444"/>
          <w:sz w:val="32"/>
          <w:szCs w:val="32"/>
          <w:shd w:val="clear" w:color="auto" w:fill="F4F4F4"/>
        </w:rPr>
      </w:pPr>
    </w:p>
    <w:p w:rsidR="002B58D9" w:rsidRPr="00886748" w:rsidRDefault="002B58D9" w:rsidP="009E66AE">
      <w:pPr>
        <w:spacing w:after="0" w:line="360" w:lineRule="auto"/>
        <w:ind w:firstLine="709"/>
        <w:rPr>
          <w:rStyle w:val="a3"/>
          <w:rFonts w:ascii="Times New Roman" w:hAnsi="Times New Roman" w:cs="Times New Roman"/>
          <w:sz w:val="28"/>
          <w:szCs w:val="28"/>
          <w:shd w:val="clear" w:color="auto" w:fill="F4F4F4"/>
        </w:rPr>
      </w:pPr>
      <w:r w:rsidRPr="002B58D9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Ранний возраст - самое благоприятное время для сенсорного воспитания, без которого невозможно нормальное формирование умственных способностей ребенка. Этот период важен для совершенствования деятельности органов чувств, </w:t>
      </w:r>
      <w:r w:rsidRPr="00886748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накопления представлений об окружающем мире распознавания творческих способностей.</w:t>
      </w:r>
      <w:r w:rsidRPr="00886748">
        <w:rPr>
          <w:rStyle w:val="c31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</w:p>
    <w:p w:rsidR="00B85872" w:rsidRPr="00886748" w:rsidRDefault="00886748" w:rsidP="009E66AE">
      <w:pPr>
        <w:spacing w:after="0" w:line="360" w:lineRule="auto"/>
        <w:ind w:firstLine="709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4F4F4"/>
        </w:rPr>
      </w:pPr>
      <w:r w:rsidRPr="00886748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4F4F4"/>
        </w:rPr>
        <w:t>Сенсорное развитие ребенка раннего возраста</w:t>
      </w:r>
      <w:r w:rsidRPr="00886748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4F4F4"/>
        </w:rPr>
        <w:t xml:space="preserve"> </w:t>
      </w:r>
      <w:r w:rsidR="002939F3" w:rsidRPr="00886748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4F4F4"/>
        </w:rPr>
        <w:t>– это формирование новых, не существующих у ребенка ранее сенсорных процессов и свойств (ощущений, восприятий, представлений); это развитие его восприятия и формирование представлений о внешних свойствах предметов: их форме, цвете, величине, положении в пространстве, а также запахе и вкусе и т.д.</w:t>
      </w:r>
    </w:p>
    <w:p w:rsidR="008A084B" w:rsidRDefault="002939F3" w:rsidP="009E66AE">
      <w:pPr>
        <w:pStyle w:val="a4"/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  <w:shd w:val="clear" w:color="auto" w:fill="FFFFFF"/>
        </w:rPr>
      </w:pPr>
      <w:r w:rsidRPr="002B58D9">
        <w:rPr>
          <w:color w:val="111111"/>
          <w:sz w:val="28"/>
          <w:szCs w:val="28"/>
          <w:shd w:val="clear" w:color="auto" w:fill="FFFFFF"/>
        </w:rPr>
        <w:t xml:space="preserve">Развитая сенсорика - основа для совершенствования практической </w:t>
      </w:r>
      <w:r w:rsidRPr="008A084B">
        <w:rPr>
          <w:sz w:val="28"/>
          <w:szCs w:val="28"/>
          <w:shd w:val="clear" w:color="auto" w:fill="FFFFFF"/>
        </w:rPr>
        <w:t>деятельн</w:t>
      </w:r>
      <w:r w:rsidR="008A084B">
        <w:rPr>
          <w:sz w:val="28"/>
          <w:szCs w:val="28"/>
          <w:shd w:val="clear" w:color="auto" w:fill="FFFFFF"/>
        </w:rPr>
        <w:t>ости</w:t>
      </w:r>
      <w:r w:rsidR="00ED7570">
        <w:rPr>
          <w:sz w:val="28"/>
          <w:szCs w:val="28"/>
          <w:shd w:val="clear" w:color="auto" w:fill="FFFFFF"/>
        </w:rPr>
        <w:t xml:space="preserve"> </w:t>
      </w:r>
      <w:r w:rsidR="00ED7570" w:rsidRPr="002B58D9">
        <w:rPr>
          <w:color w:val="111111"/>
          <w:sz w:val="28"/>
          <w:szCs w:val="28"/>
          <w:shd w:val="clear" w:color="auto" w:fill="FFFFFF"/>
        </w:rPr>
        <w:t>современного человека. </w:t>
      </w:r>
    </w:p>
    <w:p w:rsidR="00632B99" w:rsidRPr="00886748" w:rsidRDefault="00632B99" w:rsidP="009E66A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rStyle w:val="a3"/>
          <w:b w:val="0"/>
          <w:bCs w:val="0"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О</w:t>
      </w:r>
      <w:r w:rsidRPr="002B58D9">
        <w:rPr>
          <w:color w:val="111111"/>
          <w:sz w:val="28"/>
          <w:szCs w:val="28"/>
        </w:rPr>
        <w:t>сновным средством сенсорного воспитания и развития являются дидактические игры и упражнения.</w:t>
      </w:r>
      <w:r>
        <w:rPr>
          <w:color w:val="111111"/>
          <w:sz w:val="28"/>
          <w:szCs w:val="28"/>
        </w:rPr>
        <w:t xml:space="preserve"> </w:t>
      </w:r>
      <w:r w:rsidRPr="002B58D9">
        <w:rPr>
          <w:color w:val="111111"/>
          <w:sz w:val="28"/>
          <w:szCs w:val="28"/>
        </w:rPr>
        <w:t>Ведь именно в игровой деятельности происходит наиболее интенсивное</w:t>
      </w:r>
      <w:r>
        <w:rPr>
          <w:color w:val="111111"/>
          <w:sz w:val="28"/>
          <w:szCs w:val="28"/>
        </w:rPr>
        <w:t xml:space="preserve"> </w:t>
      </w:r>
      <w:r w:rsidRPr="002B58D9">
        <w:rPr>
          <w:color w:val="111111"/>
          <w:sz w:val="28"/>
          <w:szCs w:val="28"/>
        </w:rPr>
        <w:t xml:space="preserve">воспитание всех психологических </w:t>
      </w:r>
      <w:r w:rsidRPr="00886748">
        <w:rPr>
          <w:color w:val="111111"/>
          <w:sz w:val="28"/>
          <w:szCs w:val="28"/>
        </w:rPr>
        <w:t xml:space="preserve">функций, в том числе происходит сенсорное воспитание. </w:t>
      </w:r>
    </w:p>
    <w:p w:rsidR="008A084B" w:rsidRPr="00886748" w:rsidRDefault="00632B99" w:rsidP="009E66A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b/>
          <w:bCs/>
          <w:color w:val="111111"/>
          <w:sz w:val="26"/>
          <w:szCs w:val="26"/>
          <w:bdr w:val="none" w:sz="0" w:space="0" w:color="auto" w:frame="1"/>
          <w:shd w:val="clear" w:color="auto" w:fill="FFFFFF"/>
        </w:rPr>
      </w:pPr>
      <w:r w:rsidRPr="00886748">
        <w:rPr>
          <w:rStyle w:val="a3"/>
          <w:color w:val="111111"/>
          <w:sz w:val="26"/>
          <w:szCs w:val="26"/>
          <w:bdr w:val="none" w:sz="0" w:space="0" w:color="auto" w:frame="1"/>
          <w:shd w:val="clear" w:color="auto" w:fill="FFFFFF"/>
        </w:rPr>
        <w:t>Дидактические</w:t>
      </w:r>
      <w:r w:rsidRPr="00886748">
        <w:rPr>
          <w:color w:val="111111"/>
          <w:sz w:val="26"/>
          <w:szCs w:val="26"/>
          <w:shd w:val="clear" w:color="auto" w:fill="FFFFFF"/>
        </w:rPr>
        <w:t> игры – это разновидность игр с правилами, специально создаваемых педагогикой в целях обучения и воспитания </w:t>
      </w:r>
      <w:r w:rsidRPr="00886748">
        <w:rPr>
          <w:rStyle w:val="a3"/>
          <w:color w:val="111111"/>
          <w:sz w:val="26"/>
          <w:szCs w:val="26"/>
          <w:bdr w:val="none" w:sz="0" w:space="0" w:color="auto" w:frame="1"/>
          <w:shd w:val="clear" w:color="auto" w:fill="FFFFFF"/>
        </w:rPr>
        <w:t>детей</w:t>
      </w:r>
      <w:r w:rsidRPr="00886748">
        <w:rPr>
          <w:color w:val="111111"/>
          <w:sz w:val="28"/>
          <w:szCs w:val="28"/>
          <w:shd w:val="clear" w:color="auto" w:fill="FFFFFF"/>
        </w:rPr>
        <w:t>.</w:t>
      </w:r>
    </w:p>
    <w:p w:rsidR="00632B99" w:rsidRPr="00886748" w:rsidRDefault="00632B99" w:rsidP="009E66AE">
      <w:pPr>
        <w:pStyle w:val="a4"/>
        <w:spacing w:before="0" w:beforeAutospacing="0" w:after="0" w:afterAutospacing="0" w:line="360" w:lineRule="auto"/>
        <w:ind w:firstLine="709"/>
        <w:rPr>
          <w:rFonts w:eastAsiaTheme="minorEastAsia"/>
          <w:color w:val="000000"/>
          <w:kern w:val="24"/>
          <w:sz w:val="28"/>
          <w:szCs w:val="28"/>
        </w:rPr>
      </w:pPr>
      <w:r w:rsidRPr="00886748">
        <w:rPr>
          <w:rFonts w:eastAsiaTheme="minorEastAsia"/>
          <w:color w:val="000000"/>
          <w:kern w:val="24"/>
          <w:sz w:val="28"/>
          <w:szCs w:val="28"/>
        </w:rPr>
        <w:t>«Программа воспитания в детском саду» предъявляет к дидактическим играм большие требования. В ней говорится: «С помощью дидактических игр воспитатель осуществляет сенсорное воспитание детей, развивает познавательные процессы (любознательность, понимание взаимосвязи простейших явлений и т. д.). Он использует игру как средство развития мышления, речи, воображения, памяти, расширения и закрепления представлений об окружающей жизни».</w:t>
      </w:r>
    </w:p>
    <w:p w:rsidR="006813B8" w:rsidRPr="00886748" w:rsidRDefault="006813B8" w:rsidP="009E66AE">
      <w:pPr>
        <w:pStyle w:val="a4"/>
        <w:spacing w:before="0" w:beforeAutospacing="0" w:after="0" w:afterAutospacing="0" w:line="360" w:lineRule="auto"/>
        <w:ind w:firstLine="709"/>
        <w:rPr>
          <w:b/>
          <w:color w:val="111111"/>
          <w:sz w:val="26"/>
          <w:szCs w:val="26"/>
          <w:shd w:val="clear" w:color="auto" w:fill="FFFFFF"/>
        </w:rPr>
      </w:pPr>
      <w:r w:rsidRPr="00886748">
        <w:rPr>
          <w:color w:val="111111"/>
          <w:sz w:val="26"/>
          <w:szCs w:val="26"/>
          <w:shd w:val="clear" w:color="auto" w:fill="FFFFFF"/>
        </w:rPr>
        <w:lastRenderedPageBreak/>
        <w:t>Я использую </w:t>
      </w:r>
      <w:r w:rsidRPr="00886748">
        <w:rPr>
          <w:rStyle w:val="a3"/>
          <w:color w:val="111111"/>
          <w:sz w:val="26"/>
          <w:szCs w:val="26"/>
          <w:bdr w:val="none" w:sz="0" w:space="0" w:color="auto" w:frame="1"/>
          <w:shd w:val="clear" w:color="auto" w:fill="FFFFFF"/>
        </w:rPr>
        <w:t>дидактические</w:t>
      </w:r>
      <w:r w:rsidRPr="00886748">
        <w:rPr>
          <w:color w:val="111111"/>
          <w:sz w:val="26"/>
          <w:szCs w:val="26"/>
          <w:shd w:val="clear" w:color="auto" w:fill="FFFFFF"/>
        </w:rPr>
        <w:t> игры как в совместной деятельности с детьми, так и в индивидуальной </w:t>
      </w:r>
      <w:r w:rsidRPr="00886748">
        <w:rPr>
          <w:rStyle w:val="a3"/>
          <w:b w:val="0"/>
          <w:color w:val="111111"/>
          <w:sz w:val="26"/>
          <w:szCs w:val="26"/>
          <w:bdr w:val="none" w:sz="0" w:space="0" w:color="auto" w:frame="1"/>
          <w:shd w:val="clear" w:color="auto" w:fill="FFFFFF"/>
        </w:rPr>
        <w:t>работе</w:t>
      </w:r>
      <w:r w:rsidRPr="00886748">
        <w:rPr>
          <w:b/>
          <w:color w:val="111111"/>
          <w:sz w:val="26"/>
          <w:szCs w:val="26"/>
          <w:shd w:val="clear" w:color="auto" w:fill="FFFFFF"/>
        </w:rPr>
        <w:t>.</w:t>
      </w:r>
    </w:p>
    <w:p w:rsidR="006813B8" w:rsidRPr="009E66AE" w:rsidRDefault="006813B8" w:rsidP="009E66AE">
      <w:pPr>
        <w:pStyle w:val="a4"/>
        <w:spacing w:before="0" w:beforeAutospacing="0" w:after="0" w:afterAutospacing="0" w:line="360" w:lineRule="auto"/>
        <w:ind w:firstLine="709"/>
        <w:rPr>
          <w:rFonts w:eastAsiaTheme="minorEastAsia"/>
          <w:color w:val="000000"/>
          <w:kern w:val="24"/>
          <w:sz w:val="28"/>
          <w:szCs w:val="28"/>
        </w:rPr>
      </w:pPr>
      <w:r w:rsidRPr="00886748">
        <w:rPr>
          <w:color w:val="111111"/>
          <w:sz w:val="26"/>
          <w:szCs w:val="26"/>
          <w:shd w:val="clear" w:color="auto" w:fill="FFFFFF"/>
        </w:rPr>
        <w:t>В нашей группе есть разные виды дидактических игр</w:t>
      </w:r>
    </w:p>
    <w:p w:rsidR="00F16E9B" w:rsidRPr="009E66AE" w:rsidRDefault="00886748" w:rsidP="009E66AE">
      <w:pPr>
        <w:spacing w:after="0" w:line="360" w:lineRule="auto"/>
        <w:ind w:firstLine="709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Так</w:t>
      </w:r>
      <w:proofErr w:type="gramEnd"/>
      <w:r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например Дидактическая </w:t>
      </w:r>
      <w:r w:rsidR="006813B8" w:rsidRPr="004D176F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игра «Развесь одежду» цель игры: изучение основных цветов, развитие мелкой моторики.</w:t>
      </w:r>
    </w:p>
    <w:p w:rsidR="006813B8" w:rsidRPr="00886748" w:rsidRDefault="00F16E9B" w:rsidP="009E66A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86748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С помощью </w:t>
      </w:r>
      <w:r w:rsidRPr="00886748">
        <w:rPr>
          <w:rStyle w:val="a3"/>
          <w:rFonts w:ascii="Times New Roman" w:hAnsi="Times New Roman" w:cs="Times New Roman"/>
          <w:color w:val="111111"/>
          <w:sz w:val="26"/>
          <w:szCs w:val="26"/>
          <w:bdr w:val="none" w:sz="0" w:space="0" w:color="auto" w:frame="1"/>
          <w:shd w:val="clear" w:color="auto" w:fill="FFFFFF"/>
        </w:rPr>
        <w:t>дидактических игр знакомлю детей с цветом</w:t>
      </w:r>
      <w:r w:rsidRPr="00886748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, формой, величиной. Для этого предлагаю </w:t>
      </w:r>
      <w:r w:rsidRPr="00886748">
        <w:rPr>
          <w:rFonts w:ascii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shd w:val="clear" w:color="auto" w:fill="FFFFFF"/>
        </w:rPr>
        <w:t>игры</w:t>
      </w:r>
      <w:r w:rsidRPr="00886748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: </w:t>
      </w:r>
      <w:r w:rsidRPr="00886748">
        <w:rPr>
          <w:rFonts w:ascii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shd w:val="clear" w:color="auto" w:fill="FFFFFF"/>
        </w:rPr>
        <w:t xml:space="preserve"> «Подбери чашки к блюдцам по цвету»</w:t>
      </w:r>
      <w:r w:rsidRPr="00886748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, </w:t>
      </w:r>
      <w:r w:rsidRPr="00886748">
        <w:rPr>
          <w:rFonts w:ascii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shd w:val="clear" w:color="auto" w:fill="FFFFFF"/>
        </w:rPr>
        <w:t xml:space="preserve"> «Цветные кубики»</w:t>
      </w:r>
      <w:r w:rsidRPr="00886748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, </w:t>
      </w:r>
      <w:r w:rsidRPr="00886748">
        <w:rPr>
          <w:rFonts w:ascii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shd w:val="clear" w:color="auto" w:fill="FFFFFF"/>
        </w:rPr>
        <w:t>«Домики большие и маленькие»</w:t>
      </w:r>
      <w:r w:rsidR="00886748" w:rsidRPr="00886748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 xml:space="preserve">, </w:t>
      </w:r>
      <w:r w:rsidRPr="00886748">
        <w:rPr>
          <w:rFonts w:ascii="Times New Roman" w:hAnsi="Times New Roman" w:cs="Times New Roman"/>
          <w:b/>
          <w:i/>
          <w:iCs/>
          <w:color w:val="111111"/>
          <w:sz w:val="26"/>
          <w:szCs w:val="26"/>
          <w:bdr w:val="none" w:sz="0" w:space="0" w:color="auto" w:frame="1"/>
          <w:shd w:val="clear" w:color="auto" w:fill="FFFFFF"/>
        </w:rPr>
        <w:t>«</w:t>
      </w:r>
      <w:r w:rsidRPr="00886748">
        <w:rPr>
          <w:rFonts w:ascii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shd w:val="clear" w:color="auto" w:fill="FFFFFF"/>
        </w:rPr>
        <w:t>Вкладыши»</w:t>
      </w:r>
      <w:r w:rsidRPr="00886748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, </w:t>
      </w:r>
      <w:r w:rsidRPr="00886748">
        <w:rPr>
          <w:rFonts w:ascii="Times New Roman" w:hAnsi="Times New Roman" w:cs="Times New Roman"/>
          <w:i/>
          <w:color w:val="111111"/>
          <w:sz w:val="26"/>
          <w:szCs w:val="26"/>
          <w:shd w:val="clear" w:color="auto" w:fill="FFFFFF"/>
        </w:rPr>
        <w:t>«мозаики»</w:t>
      </w:r>
      <w:r w:rsidRPr="00886748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 xml:space="preserve"> </w:t>
      </w:r>
      <w:r w:rsidRPr="00886748">
        <w:rPr>
          <w:rFonts w:ascii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shd w:val="clear" w:color="auto" w:fill="FFFFFF"/>
        </w:rPr>
        <w:t xml:space="preserve">«Найди такой </w:t>
      </w:r>
      <w:r w:rsidRPr="00886748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же»</w:t>
      </w:r>
      <w:r w:rsidR="00886748" w:rsidRPr="0088674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</w:t>
      </w:r>
      <w:r w:rsidR="006813B8" w:rsidRPr="0088674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«</w:t>
      </w:r>
      <w:r w:rsidR="006813B8" w:rsidRPr="00886748">
        <w:rPr>
          <w:rFonts w:ascii="Times New Roman" w:eastAsiaTheme="minorEastAsia" w:hAnsi="Times New Roman" w:cs="Times New Roman"/>
          <w:i/>
          <w:kern w:val="24"/>
          <w:sz w:val="28"/>
          <w:szCs w:val="28"/>
          <w:lang w:eastAsia="ru-RU"/>
        </w:rPr>
        <w:t>разноцветные крышки</w:t>
      </w:r>
      <w:r w:rsidR="006813B8" w:rsidRPr="0088674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».</w:t>
      </w:r>
      <w:r w:rsidR="00886748" w:rsidRPr="00886748">
        <w:rPr>
          <w:rFonts w:ascii="Times New Roman" w:eastAsiaTheme="minorEastAsia" w:hAnsi="Times New Roman" w:cs="Times New Roman"/>
          <w:b/>
          <w:kern w:val="24"/>
          <w:sz w:val="28"/>
          <w:szCs w:val="28"/>
          <w:lang w:eastAsia="ru-RU"/>
        </w:rPr>
        <w:t xml:space="preserve"> </w:t>
      </w:r>
      <w:r w:rsidR="006813B8" w:rsidRPr="00886748">
        <w:rPr>
          <w:rFonts w:ascii="Times New Roman" w:eastAsiaTheme="minorEastAsia" w:hAnsi="Times New Roman" w:cs="Times New Roman"/>
          <w:b/>
          <w:kern w:val="24"/>
          <w:sz w:val="28"/>
          <w:szCs w:val="28"/>
          <w:lang w:eastAsia="ru-RU"/>
        </w:rPr>
        <w:t xml:space="preserve"> </w:t>
      </w:r>
      <w:r w:rsidRPr="0088674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Главные мои слова в этих играх «найди такой же», «где такая же, например, палочка</w:t>
      </w:r>
      <w:r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.</w:t>
      </w:r>
    </w:p>
    <w:p w:rsidR="00F16E9B" w:rsidRDefault="004D176F" w:rsidP="009E66AE">
      <w:pPr>
        <w:spacing w:after="0" w:line="360" w:lineRule="auto"/>
        <w:ind w:firstLine="709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  <w:r w:rsidRPr="004D176F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Еще в нашей группе есть </w:t>
      </w:r>
      <w:r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дидактический настенный модуль с разноцветными ведерками шариками и горкой. </w:t>
      </w:r>
    </w:p>
    <w:p w:rsidR="004D176F" w:rsidRPr="004D176F" w:rsidRDefault="004D176F" w:rsidP="009E66AE">
      <w:pPr>
        <w:spacing w:after="0" w:line="360" w:lineRule="auto"/>
        <w:ind w:firstLine="709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Цель </w:t>
      </w:r>
    </w:p>
    <w:p w:rsidR="006813B8" w:rsidRPr="006813B8" w:rsidRDefault="006813B8" w:rsidP="009E66A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3B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•</w:t>
      </w:r>
      <w:r w:rsidR="004D176F" w:rsidRPr="006813B8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 xml:space="preserve"> </w:t>
      </w:r>
      <w:r w:rsidRPr="006813B8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>развити</w:t>
      </w:r>
      <w:r w:rsidR="004D176F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>е</w:t>
      </w:r>
      <w:r w:rsidRPr="006813B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 мелкой моторики и речи</w:t>
      </w:r>
    </w:p>
    <w:p w:rsidR="006813B8" w:rsidRPr="006813B8" w:rsidRDefault="006813B8" w:rsidP="009E66A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3B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• восприятия формы и величины</w:t>
      </w:r>
    </w:p>
    <w:p w:rsidR="00F16E9B" w:rsidRDefault="006813B8" w:rsidP="009E66AE">
      <w:pPr>
        <w:spacing w:after="0" w:line="360" w:lineRule="auto"/>
        <w:ind w:firstLine="709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  <w:r w:rsidRPr="006813B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• формирования цветового восприятия</w:t>
      </w:r>
    </w:p>
    <w:p w:rsidR="00F16E9B" w:rsidRDefault="006813B8" w:rsidP="009E66AE">
      <w:pPr>
        <w:spacing w:after="0" w:line="360" w:lineRule="auto"/>
        <w:ind w:firstLine="709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  <w:r w:rsidRPr="006813B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• элементарного экспериментирования</w:t>
      </w:r>
    </w:p>
    <w:p w:rsidR="009E66AE" w:rsidRDefault="00DD2B95" w:rsidP="009E66A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групповых занятий по развитию представлений о величине я использую такие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«поймай рыбку большую и маленькую» в центре воды и песка, </w:t>
      </w:r>
      <w:r w:rsidR="00F16E9B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 xml:space="preserve">«соберем большую пирамидку» где мы сначала собираем большую пирамидку, а потом ищем в группе маленькую. Я каждый раз заранее ставлю маленькую пирамидку в разные места. Находим маленькую и сравниваем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большой.</w:t>
      </w:r>
    </w:p>
    <w:p w:rsidR="008D0BA8" w:rsidRDefault="00790589" w:rsidP="009E66A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0BA8">
        <w:rPr>
          <w:rFonts w:ascii="Times New Roman" w:hAnsi="Times New Roman" w:cs="Times New Roman"/>
          <w:sz w:val="28"/>
          <w:szCs w:val="28"/>
        </w:rPr>
        <w:t>Подводя итог мож</w:t>
      </w:r>
      <w:r w:rsidR="009E66AE">
        <w:rPr>
          <w:rFonts w:ascii="Times New Roman" w:hAnsi="Times New Roman" w:cs="Times New Roman"/>
          <w:sz w:val="28"/>
          <w:szCs w:val="28"/>
        </w:rPr>
        <w:t>но сказать, что проведенная мною</w:t>
      </w:r>
      <w:r w:rsidR="008D0BA8">
        <w:rPr>
          <w:rFonts w:ascii="Times New Roman" w:hAnsi="Times New Roman" w:cs="Times New Roman"/>
          <w:sz w:val="28"/>
          <w:szCs w:val="28"/>
        </w:rPr>
        <w:t xml:space="preserve"> работа по развитию сенсорных эталонов посредством дидактических игр с детьми раннего возраста за период с сентября </w:t>
      </w:r>
      <w:proofErr w:type="gramStart"/>
      <w:r w:rsidR="008D0BA8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8D0BA8">
        <w:rPr>
          <w:rFonts w:ascii="Times New Roman" w:hAnsi="Times New Roman" w:cs="Times New Roman"/>
          <w:sz w:val="28"/>
          <w:szCs w:val="28"/>
        </w:rPr>
        <w:t xml:space="preserve"> февраля была плодотворной. Дети стали лучше ориентироваться в различии форм, цвета и величины. Ведь и</w:t>
      </w:r>
      <w:r w:rsidR="008D0BA8" w:rsidRPr="008D0BA8">
        <w:rPr>
          <w:rFonts w:ascii="Times New Roman" w:hAnsi="Times New Roman" w:cs="Times New Roman"/>
          <w:sz w:val="28"/>
          <w:szCs w:val="28"/>
        </w:rPr>
        <w:t>спользование дидактических игр эффективно помогает развивать познавательную деятельность, развитие речи и сенсорных эталонов, развиваются наблюдательность, внимание, память, воображение, расширяется словарный запас, приобретаются навыки игровой и учебной деятельности.</w:t>
      </w:r>
    </w:p>
    <w:p w:rsidR="00790589" w:rsidRPr="00790589" w:rsidRDefault="00790589" w:rsidP="009E66A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D0BA8" w:rsidRPr="008D0BA8" w:rsidRDefault="008D0BA8" w:rsidP="009E66A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B7354A" w:rsidRPr="00E609B3" w:rsidRDefault="00B7354A" w:rsidP="009E66A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B7354A" w:rsidRPr="00E609B3" w:rsidSect="00886748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F31A7"/>
    <w:multiLevelType w:val="hybridMultilevel"/>
    <w:tmpl w:val="2E609622"/>
    <w:lvl w:ilvl="0" w:tplc="3BBC274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10D7A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3C8F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F20B8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2CF5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2472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6E47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CE5F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3482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54B01DC"/>
    <w:multiLevelType w:val="hybridMultilevel"/>
    <w:tmpl w:val="EA36C470"/>
    <w:lvl w:ilvl="0" w:tplc="81C0338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D0065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F051B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527CD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F0D72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285DF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82274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28A68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62F39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9F3"/>
    <w:rsid w:val="000A3A54"/>
    <w:rsid w:val="00261252"/>
    <w:rsid w:val="002939F3"/>
    <w:rsid w:val="002B58D9"/>
    <w:rsid w:val="003E5B0B"/>
    <w:rsid w:val="00463E49"/>
    <w:rsid w:val="004D176F"/>
    <w:rsid w:val="00504D9D"/>
    <w:rsid w:val="00632B99"/>
    <w:rsid w:val="006813B8"/>
    <w:rsid w:val="00790589"/>
    <w:rsid w:val="00886748"/>
    <w:rsid w:val="008A084B"/>
    <w:rsid w:val="008D0BA8"/>
    <w:rsid w:val="008E082C"/>
    <w:rsid w:val="009063E0"/>
    <w:rsid w:val="009E66AE"/>
    <w:rsid w:val="00B7354A"/>
    <w:rsid w:val="00B85872"/>
    <w:rsid w:val="00BC6C32"/>
    <w:rsid w:val="00D94349"/>
    <w:rsid w:val="00DA35BE"/>
    <w:rsid w:val="00DC1683"/>
    <w:rsid w:val="00DD014D"/>
    <w:rsid w:val="00DD2B95"/>
    <w:rsid w:val="00E609B3"/>
    <w:rsid w:val="00E954C3"/>
    <w:rsid w:val="00ED7570"/>
    <w:rsid w:val="00F1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939F3"/>
    <w:rPr>
      <w:b/>
      <w:bCs/>
    </w:rPr>
  </w:style>
  <w:style w:type="paragraph" w:styleId="a4">
    <w:name w:val="Normal (Web)"/>
    <w:basedOn w:val="a"/>
    <w:uiPriority w:val="99"/>
    <w:unhideWhenUsed/>
    <w:rsid w:val="00293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B58D9"/>
  </w:style>
  <w:style w:type="character" w:customStyle="1" w:styleId="c31">
    <w:name w:val="c31"/>
    <w:basedOn w:val="a0"/>
    <w:rsid w:val="002B58D9"/>
  </w:style>
  <w:style w:type="paragraph" w:styleId="a5">
    <w:name w:val="List Paragraph"/>
    <w:basedOn w:val="a"/>
    <w:uiPriority w:val="34"/>
    <w:qFormat/>
    <w:rsid w:val="008A08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939F3"/>
    <w:rPr>
      <w:b/>
      <w:bCs/>
    </w:rPr>
  </w:style>
  <w:style w:type="paragraph" w:styleId="a4">
    <w:name w:val="Normal (Web)"/>
    <w:basedOn w:val="a"/>
    <w:uiPriority w:val="99"/>
    <w:unhideWhenUsed/>
    <w:rsid w:val="00293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B58D9"/>
  </w:style>
  <w:style w:type="character" w:customStyle="1" w:styleId="c31">
    <w:name w:val="c31"/>
    <w:basedOn w:val="a0"/>
    <w:rsid w:val="002B58D9"/>
  </w:style>
  <w:style w:type="paragraph" w:styleId="a5">
    <w:name w:val="List Paragraph"/>
    <w:basedOn w:val="a"/>
    <w:uiPriority w:val="34"/>
    <w:qFormat/>
    <w:rsid w:val="008A08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8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465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78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72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3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MICHA</cp:lastModifiedBy>
  <cp:revision>5</cp:revision>
  <dcterms:created xsi:type="dcterms:W3CDTF">2019-02-24T15:08:00Z</dcterms:created>
  <dcterms:modified xsi:type="dcterms:W3CDTF">2019-10-30T05:59:00Z</dcterms:modified>
</cp:coreProperties>
</file>