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77A2D" w:rsidRPr="00677A2D" w:rsidRDefault="00677A2D" w:rsidP="00677A2D">
      <w:pPr>
        <w:rPr>
          <w:rFonts w:ascii="Times New Roman" w:hAnsi="Times New Roman" w:cs="Times New Roman"/>
          <w:color w:val="C00000"/>
          <w:sz w:val="40"/>
          <w:szCs w:val="40"/>
        </w:rPr>
      </w:pPr>
      <w:r w:rsidRPr="00677A2D">
        <w:rPr>
          <w:rFonts w:ascii="Times New Roman" w:hAnsi="Times New Roman" w:cs="Times New Roman"/>
          <w:color w:val="C00000"/>
          <w:sz w:val="40"/>
          <w:szCs w:val="40"/>
        </w:rPr>
        <w:t>Дидактические игры для речевого</w:t>
      </w:r>
      <w:r w:rsidRPr="00677A2D">
        <w:rPr>
          <w:rFonts w:ascii="Times New Roman" w:hAnsi="Times New Roman" w:cs="Times New Roman"/>
          <w:color w:val="C00000"/>
          <w:sz w:val="40"/>
          <w:szCs w:val="40"/>
        </w:rPr>
        <w:t xml:space="preserve"> развития детей </w:t>
      </w:r>
    </w:p>
    <w:p w:rsidR="00677A2D" w:rsidRPr="00677A2D" w:rsidRDefault="00677A2D" w:rsidP="00677A2D">
      <w:pPr>
        <w:spacing w:after="0" w:line="240" w:lineRule="auto"/>
        <w:rPr>
          <w:rFonts w:ascii="Times New Roman" w:hAnsi="Times New Roman" w:cs="Times New Roman"/>
          <w:b/>
          <w:sz w:val="28"/>
          <w:szCs w:val="28"/>
        </w:rPr>
      </w:pPr>
      <w:r w:rsidRPr="00677A2D">
        <w:rPr>
          <w:rFonts w:ascii="Times New Roman" w:hAnsi="Times New Roman" w:cs="Times New Roman"/>
          <w:b/>
          <w:sz w:val="28"/>
          <w:szCs w:val="28"/>
        </w:rPr>
        <w:t>«Найди лишнее слово»</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Цель: упражнять на развитие мыслительных процессов обобщения, отвлечения, выделения существенных признаков.</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Ход игры. Предложите ребёнку определить слово, которое является лишним. Читайте ребёнку серию слов. Каждая серия состоит из 4 слов. 3 слова в каждой серии являются однородными и могут быть объединены по общему для них признаку, а 1 слово отличается от них и должно быть исключено.</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Переч</w:t>
      </w:r>
      <w:r>
        <w:rPr>
          <w:rFonts w:ascii="Times New Roman" w:hAnsi="Times New Roman" w:cs="Times New Roman"/>
          <w:sz w:val="28"/>
          <w:szCs w:val="28"/>
        </w:rPr>
        <w:t xml:space="preserve">ень </w:t>
      </w:r>
      <w:r w:rsidRPr="00677A2D">
        <w:rPr>
          <w:rFonts w:ascii="Times New Roman" w:hAnsi="Times New Roman" w:cs="Times New Roman"/>
          <w:sz w:val="28"/>
          <w:szCs w:val="28"/>
        </w:rPr>
        <w:t xml:space="preserve"> слов:</w:t>
      </w:r>
      <w:bookmarkStart w:id="0" w:name="_GoBack"/>
      <w:bookmarkEnd w:id="0"/>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1. Старый, дряхлый, маленький, ветхий.</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2. Храбрый, злой, смелый, отважный.</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3. Яблоко, слива, огурец, груша.</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4. Молоко, творог, сметана, хлеб.</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5. Час, минута, лето, секунда.</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6. Ложка, тарелка, кастрюля, сумка.</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7. Платье, свитер, шапка, рубашка.</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8. Мыло, метла, паста зубная, шампунь.</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9. Береза, дуб, сосна, земляника.</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10. Книга, телевизор, радио, магнитофон</w:t>
      </w:r>
    </w:p>
    <w:p w:rsidR="00677A2D" w:rsidRPr="00677A2D" w:rsidRDefault="00677A2D" w:rsidP="00677A2D">
      <w:pPr>
        <w:spacing w:after="0" w:line="240" w:lineRule="auto"/>
        <w:rPr>
          <w:rFonts w:ascii="Times New Roman" w:hAnsi="Times New Roman" w:cs="Times New Roman"/>
          <w:sz w:val="28"/>
          <w:szCs w:val="28"/>
        </w:rPr>
      </w:pPr>
    </w:p>
    <w:p w:rsidR="00677A2D" w:rsidRPr="00677A2D" w:rsidRDefault="00677A2D" w:rsidP="00677A2D">
      <w:pPr>
        <w:spacing w:after="0" w:line="240" w:lineRule="auto"/>
        <w:rPr>
          <w:rFonts w:ascii="Times New Roman" w:hAnsi="Times New Roman" w:cs="Times New Roman"/>
          <w:b/>
          <w:sz w:val="28"/>
          <w:szCs w:val="28"/>
        </w:rPr>
      </w:pPr>
      <w:r w:rsidRPr="00677A2D">
        <w:rPr>
          <w:rFonts w:ascii="Times New Roman" w:hAnsi="Times New Roman" w:cs="Times New Roman"/>
          <w:b/>
          <w:sz w:val="28"/>
          <w:szCs w:val="28"/>
        </w:rPr>
        <w:t>«Верно ли это?»</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Цель: развитие слухового внимания, активизация глагольного словаря.</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Ход игры.</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Детям читают стихотворение, содержащее нелепые ситуации. Дети должны ответить на вопрос: «Верно ли это? – после каждого предложения и доказать, почему они так считают. За правильный ответ получают фишку. Выигрывает тот, кто получит больше фишек.</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Верно ли это?</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Собирают сыр с кустов.</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С зайцами пасут коров.</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На лугу доят волов.</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В пляс пускается медведь.</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Тыквы стали песни петь.</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Косят косари леса.</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На снегу лежит роса.</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Верно ли, что как-то раз</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От дождя нас зонтик спас?</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Что луна нам ночью светит?</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 xml:space="preserve">Что конфет не любят дети? </w:t>
      </w:r>
      <w:proofErr w:type="spellStart"/>
      <w:r w:rsidRPr="00677A2D">
        <w:rPr>
          <w:rFonts w:ascii="Times New Roman" w:hAnsi="Times New Roman" w:cs="Times New Roman"/>
          <w:sz w:val="28"/>
          <w:szCs w:val="28"/>
        </w:rPr>
        <w:t>Л.Станч</w:t>
      </w:r>
      <w:proofErr w:type="spellEnd"/>
    </w:p>
    <w:p w:rsidR="00677A2D" w:rsidRPr="00677A2D" w:rsidRDefault="00677A2D" w:rsidP="00677A2D">
      <w:pPr>
        <w:spacing w:after="0" w:line="240" w:lineRule="auto"/>
        <w:rPr>
          <w:rFonts w:ascii="Times New Roman" w:hAnsi="Times New Roman" w:cs="Times New Roman"/>
          <w:sz w:val="28"/>
          <w:szCs w:val="28"/>
        </w:rPr>
      </w:pPr>
    </w:p>
    <w:p w:rsidR="00677A2D" w:rsidRPr="00677A2D" w:rsidRDefault="00677A2D" w:rsidP="00677A2D">
      <w:pPr>
        <w:spacing w:after="0" w:line="240" w:lineRule="auto"/>
        <w:rPr>
          <w:rFonts w:ascii="Times New Roman" w:hAnsi="Times New Roman" w:cs="Times New Roman"/>
          <w:b/>
          <w:sz w:val="28"/>
          <w:szCs w:val="28"/>
        </w:rPr>
      </w:pPr>
      <w:r w:rsidRPr="00677A2D">
        <w:rPr>
          <w:rFonts w:ascii="Times New Roman" w:hAnsi="Times New Roman" w:cs="Times New Roman"/>
          <w:b/>
          <w:sz w:val="28"/>
          <w:szCs w:val="28"/>
        </w:rPr>
        <w:t>«Четвёртый лишний»</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Цель: учить устанавливать сходство и различие предметов по существенным признакам, закрепление слов-обобщений.</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lastRenderedPageBreak/>
        <w:t>Ход игры.</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 xml:space="preserve">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Неподходящую картинку переверните, а </w:t>
      </w:r>
      <w:proofErr w:type="gramStart"/>
      <w:r w:rsidRPr="00677A2D">
        <w:rPr>
          <w:rFonts w:ascii="Times New Roman" w:hAnsi="Times New Roman" w:cs="Times New Roman"/>
          <w:sz w:val="28"/>
          <w:szCs w:val="28"/>
        </w:rPr>
        <w:t>оставшиеся</w:t>
      </w:r>
      <w:proofErr w:type="gramEnd"/>
      <w:r w:rsidRPr="00677A2D">
        <w:rPr>
          <w:rFonts w:ascii="Times New Roman" w:hAnsi="Times New Roman" w:cs="Times New Roman"/>
          <w:sz w:val="28"/>
          <w:szCs w:val="28"/>
        </w:rPr>
        <w:t xml:space="preserve"> назовите одним словом». Каждый участник исключает лишнюю картинку по очереди. Если он ошибается или не выполняет задание, его вариант предлагают выполнить следующему игроку. За каждое правильное выполнение дают фишку. Выигрывает тот, кто наберёт больше фишек. Ряд картинок для игры:</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1. Рубашка, туфли, брюки, пиджак.</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2. Яблоко, крыжовник, смородина, малина.</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3. Телевизор, Шкаф, стул, кровать.</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4. Кукушка, сова бабочка, сорока.</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5. Тарелка, хлеб, кастрюля, ложка.</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6. Ромашка, береза, ель, тополь.</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7. Помидор, огурец, морковь, слива.</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8. Шапка, берет, шляпа, носок.</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9. Топор, пила, ручка, рубанок.</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10. Медведь, лиса, мишка плюшевый, заяц.</w:t>
      </w:r>
    </w:p>
    <w:p w:rsidR="00677A2D" w:rsidRPr="00677A2D" w:rsidRDefault="00677A2D" w:rsidP="00677A2D">
      <w:pPr>
        <w:spacing w:after="0" w:line="240" w:lineRule="auto"/>
        <w:rPr>
          <w:rFonts w:ascii="Times New Roman" w:hAnsi="Times New Roman" w:cs="Times New Roman"/>
          <w:sz w:val="28"/>
          <w:szCs w:val="28"/>
        </w:rPr>
      </w:pPr>
    </w:p>
    <w:p w:rsidR="00677A2D" w:rsidRPr="00677A2D" w:rsidRDefault="00677A2D" w:rsidP="00677A2D">
      <w:pPr>
        <w:spacing w:after="0" w:line="240" w:lineRule="auto"/>
        <w:rPr>
          <w:rFonts w:ascii="Times New Roman" w:hAnsi="Times New Roman" w:cs="Times New Roman"/>
          <w:b/>
          <w:sz w:val="28"/>
          <w:szCs w:val="28"/>
        </w:rPr>
      </w:pPr>
      <w:r w:rsidRPr="00677A2D">
        <w:rPr>
          <w:rFonts w:ascii="Times New Roman" w:hAnsi="Times New Roman" w:cs="Times New Roman"/>
          <w:b/>
          <w:sz w:val="28"/>
          <w:szCs w:val="28"/>
        </w:rPr>
        <w:t>«Правильно или нет?»</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Цель: учить находить грамматические ошибки.</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Ход игры.</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«Как вы думаете, можно ли так сказать?»</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1. Мама ставит вазу с цветами в стол.</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2. Когда хотят что-то купить теряют деньги.</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3. Под домиком на опушке живут бабушка и дедушка.</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4. В полу лежит красивый ковер.</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«Почему предложения неточные? – воспитатель дополнительно спрашивает у детей.</w:t>
      </w:r>
    </w:p>
    <w:p w:rsidR="00677A2D" w:rsidRPr="00677A2D" w:rsidRDefault="00677A2D" w:rsidP="00677A2D">
      <w:pPr>
        <w:spacing w:after="0" w:line="240" w:lineRule="auto"/>
        <w:rPr>
          <w:rFonts w:ascii="Times New Roman" w:hAnsi="Times New Roman" w:cs="Times New Roman"/>
          <w:sz w:val="28"/>
          <w:szCs w:val="28"/>
        </w:rPr>
      </w:pPr>
    </w:p>
    <w:p w:rsidR="00677A2D" w:rsidRPr="00677A2D" w:rsidRDefault="00677A2D" w:rsidP="00677A2D">
      <w:pPr>
        <w:spacing w:after="0" w:line="240" w:lineRule="auto"/>
        <w:rPr>
          <w:rFonts w:ascii="Times New Roman" w:hAnsi="Times New Roman" w:cs="Times New Roman"/>
          <w:b/>
          <w:sz w:val="28"/>
          <w:szCs w:val="28"/>
        </w:rPr>
      </w:pPr>
      <w:r w:rsidRPr="00677A2D">
        <w:rPr>
          <w:rFonts w:ascii="Times New Roman" w:hAnsi="Times New Roman" w:cs="Times New Roman"/>
          <w:b/>
          <w:sz w:val="28"/>
          <w:szCs w:val="28"/>
        </w:rPr>
        <w:t>«Распутай слова»</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Цель: учить составлять предложения, используя данные слова.</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Ход игры.</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Слова в предложении перепутались. Попробуйте расставить их на свои места. Что получится?</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Предложения для игры:</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 xml:space="preserve">1. Дымок, идёт, трубы, </w:t>
      </w:r>
      <w:proofErr w:type="gramStart"/>
      <w:r w:rsidRPr="00677A2D">
        <w:rPr>
          <w:rFonts w:ascii="Times New Roman" w:hAnsi="Times New Roman" w:cs="Times New Roman"/>
          <w:sz w:val="28"/>
          <w:szCs w:val="28"/>
        </w:rPr>
        <w:t>из</w:t>
      </w:r>
      <w:proofErr w:type="gramEnd"/>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2. Любит, медвежонок, мёд.</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 xml:space="preserve">3. Стоят, вазе, цветы, </w:t>
      </w:r>
      <w:proofErr w:type="gramStart"/>
      <w:r w:rsidRPr="00677A2D">
        <w:rPr>
          <w:rFonts w:ascii="Times New Roman" w:hAnsi="Times New Roman" w:cs="Times New Roman"/>
          <w:sz w:val="28"/>
          <w:szCs w:val="28"/>
        </w:rPr>
        <w:t>в</w:t>
      </w:r>
      <w:proofErr w:type="gramEnd"/>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 xml:space="preserve">4. Орехи, </w:t>
      </w:r>
      <w:proofErr w:type="gramStart"/>
      <w:r w:rsidRPr="00677A2D">
        <w:rPr>
          <w:rFonts w:ascii="Times New Roman" w:hAnsi="Times New Roman" w:cs="Times New Roman"/>
          <w:sz w:val="28"/>
          <w:szCs w:val="28"/>
        </w:rPr>
        <w:t>в</w:t>
      </w:r>
      <w:proofErr w:type="gramEnd"/>
      <w:r w:rsidRPr="00677A2D">
        <w:rPr>
          <w:rFonts w:ascii="Times New Roman" w:hAnsi="Times New Roman" w:cs="Times New Roman"/>
          <w:sz w:val="28"/>
          <w:szCs w:val="28"/>
        </w:rPr>
        <w:t xml:space="preserve">, </w:t>
      </w:r>
      <w:proofErr w:type="gramStart"/>
      <w:r w:rsidRPr="00677A2D">
        <w:rPr>
          <w:rFonts w:ascii="Times New Roman" w:hAnsi="Times New Roman" w:cs="Times New Roman"/>
          <w:sz w:val="28"/>
          <w:szCs w:val="28"/>
        </w:rPr>
        <w:t>белка</w:t>
      </w:r>
      <w:proofErr w:type="gramEnd"/>
      <w:r w:rsidRPr="00677A2D">
        <w:rPr>
          <w:rFonts w:ascii="Times New Roman" w:hAnsi="Times New Roman" w:cs="Times New Roman"/>
          <w:sz w:val="28"/>
          <w:szCs w:val="28"/>
        </w:rPr>
        <w:t>, дупло, прячет.</w:t>
      </w:r>
    </w:p>
    <w:p w:rsidR="00677A2D" w:rsidRPr="00677A2D" w:rsidRDefault="00677A2D" w:rsidP="00677A2D">
      <w:pPr>
        <w:spacing w:after="0" w:line="240" w:lineRule="auto"/>
        <w:rPr>
          <w:rFonts w:ascii="Times New Roman" w:hAnsi="Times New Roman" w:cs="Times New Roman"/>
          <w:sz w:val="28"/>
          <w:szCs w:val="28"/>
        </w:rPr>
      </w:pPr>
    </w:p>
    <w:p w:rsidR="00677A2D" w:rsidRPr="00677A2D" w:rsidRDefault="00677A2D" w:rsidP="00677A2D">
      <w:pPr>
        <w:spacing w:after="0" w:line="240" w:lineRule="auto"/>
        <w:rPr>
          <w:rFonts w:ascii="Times New Roman" w:hAnsi="Times New Roman" w:cs="Times New Roman"/>
          <w:b/>
          <w:sz w:val="28"/>
          <w:szCs w:val="28"/>
        </w:rPr>
      </w:pPr>
      <w:r w:rsidRPr="00677A2D">
        <w:rPr>
          <w:rFonts w:ascii="Times New Roman" w:hAnsi="Times New Roman" w:cs="Times New Roman"/>
          <w:b/>
          <w:sz w:val="28"/>
          <w:szCs w:val="28"/>
        </w:rPr>
        <w:t>«Найди ошибку»</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Цель: учить находить смысловую ошибку в предложении.</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lastRenderedPageBreak/>
        <w:t>Ход игры. «Послушайте предложения и скажите, все ли в них верно. Как нужно исправить предложение?»</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1. Зимой в саду расцвели яблоки.</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2. Внизу над ними расстилалась ледяная пустыня.</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3. В ответ я киваю ему рукой.</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4. Самолёт сюда, чтобы помочь людям.</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5. Скоро удалось мне на машине.</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6. Мальчик стеклом разбил мяч.</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7. После грибов будут дожди.</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8. Весной луга затопили реку.</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9. Снег засыпало пышным лесом</w:t>
      </w:r>
    </w:p>
    <w:p w:rsidR="00677A2D" w:rsidRPr="00677A2D" w:rsidRDefault="00677A2D" w:rsidP="00677A2D">
      <w:pPr>
        <w:spacing w:after="0" w:line="240" w:lineRule="auto"/>
        <w:rPr>
          <w:rFonts w:ascii="Times New Roman" w:hAnsi="Times New Roman" w:cs="Times New Roman"/>
          <w:sz w:val="28"/>
          <w:szCs w:val="28"/>
        </w:rPr>
      </w:pPr>
    </w:p>
    <w:p w:rsidR="00677A2D" w:rsidRPr="00677A2D" w:rsidRDefault="00677A2D" w:rsidP="00677A2D">
      <w:pPr>
        <w:spacing w:after="0" w:line="240" w:lineRule="auto"/>
        <w:rPr>
          <w:rFonts w:ascii="Times New Roman" w:hAnsi="Times New Roman" w:cs="Times New Roman"/>
          <w:b/>
          <w:sz w:val="28"/>
          <w:szCs w:val="28"/>
        </w:rPr>
      </w:pPr>
      <w:r w:rsidRPr="00677A2D">
        <w:rPr>
          <w:rFonts w:ascii="Times New Roman" w:hAnsi="Times New Roman" w:cs="Times New Roman"/>
          <w:b/>
          <w:sz w:val="28"/>
          <w:szCs w:val="28"/>
        </w:rPr>
        <w:t>«Объясните, почему…»</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Цель: научить правильно, строить предложения с причинно-следственной связью, развитие логического мышления.</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Ход игры. 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Незаконченные предложения для игры:</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Вова заболел… (простыл)</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Мама взяла зонт… (идёт дождь)</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Дети легли спать… (поздно)</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Очень хочется пить… (жарко)</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Лед на реке растаял… (тепло)</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Деревья сильно закачались… (дует ветер)</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Стало очень холодно… (пошёл снег)</w:t>
      </w:r>
    </w:p>
    <w:p w:rsidR="00677A2D" w:rsidRPr="00677A2D" w:rsidRDefault="00677A2D" w:rsidP="00677A2D">
      <w:pPr>
        <w:spacing w:after="0" w:line="240" w:lineRule="auto"/>
        <w:rPr>
          <w:rFonts w:ascii="Times New Roman" w:hAnsi="Times New Roman" w:cs="Times New Roman"/>
          <w:sz w:val="28"/>
          <w:szCs w:val="28"/>
        </w:rPr>
      </w:pPr>
    </w:p>
    <w:p w:rsidR="00677A2D" w:rsidRPr="00677A2D" w:rsidRDefault="00677A2D" w:rsidP="00677A2D">
      <w:pPr>
        <w:spacing w:after="0" w:line="240" w:lineRule="auto"/>
        <w:rPr>
          <w:rFonts w:ascii="Times New Roman" w:hAnsi="Times New Roman" w:cs="Times New Roman"/>
          <w:b/>
          <w:sz w:val="28"/>
          <w:szCs w:val="28"/>
        </w:rPr>
      </w:pPr>
      <w:r w:rsidRPr="00677A2D">
        <w:rPr>
          <w:rFonts w:ascii="Times New Roman" w:hAnsi="Times New Roman" w:cs="Times New Roman"/>
          <w:b/>
          <w:sz w:val="28"/>
          <w:szCs w:val="28"/>
        </w:rPr>
        <w:t>«Доскажи словечко»</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Цель: закрепление употребления в речи существительных в родительном падеже множественного числа.</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Ход игры. 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Даю вам честное слово:</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Вчера в половине шестого.</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Я видел двух свинок.</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Без шляп и … (ботинок)</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Постой, не тебе ли</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lastRenderedPageBreak/>
        <w:t>На прошлой неделе.</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Я выслал две пары</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Отличных … (калош)</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 xml:space="preserve">Робин Бобин </w:t>
      </w:r>
      <w:proofErr w:type="spellStart"/>
      <w:r w:rsidRPr="00677A2D">
        <w:rPr>
          <w:rFonts w:ascii="Times New Roman" w:hAnsi="Times New Roman" w:cs="Times New Roman"/>
          <w:sz w:val="28"/>
          <w:szCs w:val="28"/>
        </w:rPr>
        <w:t>Барабек</w:t>
      </w:r>
      <w:proofErr w:type="spellEnd"/>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Скушал сорок … (человек)</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Он сказал: «Ты злодей,</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Пожираешь людей,</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Так, за это мой меч –</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Твою голову с … (плеч)</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Муравей, муравей</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Не жалеет … (лаптей)</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Где убийца, где злодей?</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Не боюсь его … (когтей)</w:t>
      </w:r>
    </w:p>
    <w:p w:rsid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-5-</w:t>
      </w:r>
    </w:p>
    <w:p w:rsidR="00677A2D" w:rsidRPr="00677A2D" w:rsidRDefault="00677A2D" w:rsidP="00677A2D">
      <w:pPr>
        <w:spacing w:after="0" w:line="240" w:lineRule="auto"/>
        <w:rPr>
          <w:rFonts w:ascii="Times New Roman" w:hAnsi="Times New Roman" w:cs="Times New Roman"/>
          <w:sz w:val="28"/>
          <w:szCs w:val="28"/>
        </w:rPr>
      </w:pPr>
    </w:p>
    <w:p w:rsidR="00677A2D" w:rsidRPr="00677A2D" w:rsidRDefault="00677A2D" w:rsidP="00677A2D">
      <w:pPr>
        <w:spacing w:after="0" w:line="240" w:lineRule="auto"/>
        <w:rPr>
          <w:rFonts w:ascii="Times New Roman" w:hAnsi="Times New Roman" w:cs="Times New Roman"/>
          <w:b/>
          <w:sz w:val="28"/>
          <w:szCs w:val="28"/>
        </w:rPr>
      </w:pPr>
      <w:r w:rsidRPr="00677A2D">
        <w:rPr>
          <w:rFonts w:ascii="Times New Roman" w:hAnsi="Times New Roman" w:cs="Times New Roman"/>
          <w:b/>
          <w:sz w:val="28"/>
          <w:szCs w:val="28"/>
        </w:rPr>
        <w:t>«Летает, а не птица»</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Цель: дифференциация понятий «птицы» и «насекомые».</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Ход игры. Ведущий загадывает загадки про птиц и насекомых, Дети разгадывают загадки и объясняют, к какой тематической группе относится данное животное. Если ответ правильный, ведущий дает ребенку фишку или символ данного животного. Выигрывает тот, кто наберёт больше фишек. Перед игрой ведущий напоминает детям опознавательные признаки птиц: имеют перья, клюв, когти, крылья, вьют гнёзда и высиживают птенцов, умеют петь, они большие. Насекомые же маленькие, имеют шесть ног, не высиживают птенцов, у них нет перьев.</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В тёмной темнице</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Красны девицы.</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Без нитки, без спицы</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 xml:space="preserve">Вяжут </w:t>
      </w:r>
      <w:proofErr w:type="spellStart"/>
      <w:r w:rsidRPr="00677A2D">
        <w:rPr>
          <w:rFonts w:ascii="Times New Roman" w:hAnsi="Times New Roman" w:cs="Times New Roman"/>
          <w:sz w:val="28"/>
          <w:szCs w:val="28"/>
        </w:rPr>
        <w:t>вязеницы</w:t>
      </w:r>
      <w:proofErr w:type="spellEnd"/>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(Пчёлы в улье)</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Красные лапки</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Щиплют за пятки (Гусь)</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Чёрный, проворный,</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Кричит «</w:t>
      </w:r>
      <w:proofErr w:type="spellStart"/>
      <w:r w:rsidRPr="00677A2D">
        <w:rPr>
          <w:rFonts w:ascii="Times New Roman" w:hAnsi="Times New Roman" w:cs="Times New Roman"/>
          <w:sz w:val="28"/>
          <w:szCs w:val="28"/>
        </w:rPr>
        <w:t>крак</w:t>
      </w:r>
      <w:proofErr w:type="spellEnd"/>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Червякам враг. (Грач)</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Не зверь, не птица,</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А нос, как спица. (Комар)</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lastRenderedPageBreak/>
        <w:t>Явился в жёлтой шубке</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Прощайте, две скорлупки.</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(Цыплёнок)</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Летела птица,</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Не перната, не крылата,</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Носик долгий,</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Голос тонкий.</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Кто её убьёт,</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Человечью кровь</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Прольёт.</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(Комар)</w:t>
      </w:r>
    </w:p>
    <w:p w:rsidR="00677A2D" w:rsidRPr="00677A2D" w:rsidRDefault="00677A2D" w:rsidP="00677A2D">
      <w:pPr>
        <w:spacing w:after="0" w:line="240" w:lineRule="auto"/>
        <w:rPr>
          <w:rFonts w:ascii="Times New Roman" w:hAnsi="Times New Roman" w:cs="Times New Roman"/>
          <w:sz w:val="28"/>
          <w:szCs w:val="28"/>
        </w:rPr>
      </w:pP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Много мастеров</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Срубили избу без углов.</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(Муравьи)</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Маленький мальчишка</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 xml:space="preserve">В </w:t>
      </w:r>
      <w:proofErr w:type="spellStart"/>
      <w:r w:rsidRPr="00677A2D">
        <w:rPr>
          <w:rFonts w:ascii="Times New Roman" w:hAnsi="Times New Roman" w:cs="Times New Roman"/>
          <w:sz w:val="28"/>
          <w:szCs w:val="28"/>
        </w:rPr>
        <w:t>серомярмячишке</w:t>
      </w:r>
      <w:proofErr w:type="spellEnd"/>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По дворам шныряет,</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Крохи собирает,</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В поле ночует,</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Коноплю ворует.</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(Воробей)</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На полянке возле ёлок,</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Дом построен из иголок.</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За травой не виден он,</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А жильцов в нём миллион. (Муравейник.)</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На шесте дворец,</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Во дворце певец,</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А зовут его… (скворец).</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proofErr w:type="spellStart"/>
      <w:r w:rsidRPr="00677A2D">
        <w:rPr>
          <w:rFonts w:ascii="Times New Roman" w:hAnsi="Times New Roman" w:cs="Times New Roman"/>
          <w:sz w:val="28"/>
          <w:szCs w:val="28"/>
        </w:rPr>
        <w:t>Жу-жу</w:t>
      </w:r>
      <w:proofErr w:type="spellEnd"/>
      <w:r w:rsidRPr="00677A2D">
        <w:rPr>
          <w:rFonts w:ascii="Times New Roman" w:hAnsi="Times New Roman" w:cs="Times New Roman"/>
          <w:sz w:val="28"/>
          <w:szCs w:val="28"/>
        </w:rPr>
        <w:t xml:space="preserve">, </w:t>
      </w:r>
      <w:proofErr w:type="spellStart"/>
      <w:r w:rsidRPr="00677A2D">
        <w:rPr>
          <w:rFonts w:ascii="Times New Roman" w:hAnsi="Times New Roman" w:cs="Times New Roman"/>
          <w:sz w:val="28"/>
          <w:szCs w:val="28"/>
        </w:rPr>
        <w:t>жу-жу</w:t>
      </w:r>
      <w:proofErr w:type="spellEnd"/>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Я на ветке сижу,</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Букву</w:t>
      </w:r>
      <w:proofErr w:type="gramStart"/>
      <w:r w:rsidRPr="00677A2D">
        <w:rPr>
          <w:rFonts w:ascii="Times New Roman" w:hAnsi="Times New Roman" w:cs="Times New Roman"/>
          <w:sz w:val="28"/>
          <w:szCs w:val="28"/>
        </w:rPr>
        <w:t xml:space="preserve"> Ж</w:t>
      </w:r>
      <w:proofErr w:type="gramEnd"/>
      <w:r w:rsidRPr="00677A2D">
        <w:rPr>
          <w:rFonts w:ascii="Times New Roman" w:hAnsi="Times New Roman" w:cs="Times New Roman"/>
          <w:sz w:val="28"/>
          <w:szCs w:val="28"/>
        </w:rPr>
        <w:t xml:space="preserve"> все твержу,</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Зная твердо букву эту,</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Я жужжу весной и летом. (Жук)</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 xml:space="preserve">Верещанья, </w:t>
      </w:r>
      <w:proofErr w:type="gramStart"/>
      <w:r w:rsidRPr="00677A2D">
        <w:rPr>
          <w:rFonts w:ascii="Times New Roman" w:hAnsi="Times New Roman" w:cs="Times New Roman"/>
          <w:sz w:val="28"/>
          <w:szCs w:val="28"/>
        </w:rPr>
        <w:t>белобока</w:t>
      </w:r>
      <w:proofErr w:type="gramEnd"/>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А зовут её …. (сорока).</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Спал цветок и вдруг проснулся:</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Больше спать не захотел.</w:t>
      </w:r>
    </w:p>
    <w:p w:rsidR="00677A2D"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lastRenderedPageBreak/>
        <w:t>Шевельнулся, встрепенулся,</w:t>
      </w:r>
    </w:p>
    <w:p w:rsidR="008B4932" w:rsidRPr="00677A2D" w:rsidRDefault="00677A2D" w:rsidP="00677A2D">
      <w:pPr>
        <w:spacing w:after="0" w:line="240" w:lineRule="auto"/>
        <w:rPr>
          <w:rFonts w:ascii="Times New Roman" w:hAnsi="Times New Roman" w:cs="Times New Roman"/>
          <w:sz w:val="28"/>
          <w:szCs w:val="28"/>
        </w:rPr>
      </w:pPr>
      <w:r w:rsidRPr="00677A2D">
        <w:rPr>
          <w:rFonts w:ascii="Times New Roman" w:hAnsi="Times New Roman" w:cs="Times New Roman"/>
          <w:sz w:val="28"/>
          <w:szCs w:val="28"/>
        </w:rPr>
        <w:t>Взвился вверх и улетел. (Бабочка)</w:t>
      </w:r>
    </w:p>
    <w:sectPr w:rsidR="008B4932" w:rsidRPr="00677A2D" w:rsidSect="00677A2D">
      <w:pgSz w:w="11906" w:h="16838"/>
      <w:pgMar w:top="1134" w:right="850" w:bottom="1134" w:left="1701" w:header="708" w:footer="708" w:gutter="0"/>
      <w:pgBorders w:offsetFrom="page">
        <w:top w:val="certificateBanner" w:sz="31" w:space="24" w:color="auto"/>
        <w:left w:val="certificateBanner" w:sz="31" w:space="24" w:color="auto"/>
        <w:bottom w:val="certificateBanner" w:sz="31" w:space="24" w:color="auto"/>
        <w:right w:val="certificateBanner" w:sz="31"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9792F"/>
    <w:rsid w:val="00677A2D"/>
    <w:rsid w:val="008B4932"/>
    <w:rsid w:val="00E9792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6</Pages>
  <Words>1020</Words>
  <Characters>5816</Characters>
  <Application>Microsoft Office Word</Application>
  <DocSecurity>0</DocSecurity>
  <Lines>48</Lines>
  <Paragraphs>13</Paragraphs>
  <ScaleCrop>false</ScaleCrop>
  <Company/>
  <LinksUpToDate>false</LinksUpToDate>
  <CharactersWithSpaces>6823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Кристина</dc:creator>
  <cp:keywords/>
  <dc:description/>
  <cp:lastModifiedBy>Кристина</cp:lastModifiedBy>
  <cp:revision>2</cp:revision>
  <dcterms:created xsi:type="dcterms:W3CDTF">2020-05-05T12:05:00Z</dcterms:created>
  <dcterms:modified xsi:type="dcterms:W3CDTF">2020-05-05T12:12:00Z</dcterms:modified>
</cp:coreProperties>
</file>