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b/>
          <w:bCs/>
          <w:color w:val="000000"/>
          <w:sz w:val="28"/>
          <w:szCs w:val="28"/>
        </w:rPr>
        <w:t>Нанизывание больших и маленьких бус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Дидактическая задача. Учить детей чередовать предметы по величине.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Материал. Для каждого ребенка по восемь деревянных или глиняных бусин двух величин одинакового цвета и формы. Диаметр большой бусины 2 см, маленькой 1 см. Тонкие шнуры или толстые нитки с навощенными или предварительно опущенными в клей концами (рис. 23).</w:t>
      </w:r>
    </w:p>
    <w:p w:rsidR="009B4BE3" w:rsidRDefault="009B4BE3" w:rsidP="009B4B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00575" cy="2971800"/>
            <wp:effectExtent l="19050" t="0" r="9525" b="0"/>
            <wp:docPr id="1" name="Рисунок 1" descr="hello_html_m618e5d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18e5d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E3" w:rsidRDefault="009B4BE3" w:rsidP="009B4B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Руководство. Воспитатель показывает детям красивую куклу, поясняет, что она пришла к ним в гости и что-то принесла в корзиночке. Кукла здоровается с детьми, и воспитатель предлагает детям тоже поздороваться с куклой. Педагог сажает куклу на свой стол и, вынимая из корзиночки коробочку, показывает детям, что там лежат </w:t>
      </w:r>
      <w:r w:rsidRPr="002C5BCC">
        <w:rPr>
          <w:i/>
          <w:iCs/>
          <w:color w:val="000000"/>
          <w:sz w:val="28"/>
          <w:szCs w:val="28"/>
        </w:rPr>
        <w:t>большие </w:t>
      </w:r>
      <w:r w:rsidRPr="002C5BCC">
        <w:rPr>
          <w:color w:val="000000"/>
          <w:sz w:val="28"/>
          <w:szCs w:val="28"/>
        </w:rPr>
        <w:t>и </w:t>
      </w:r>
      <w:r w:rsidRPr="002C5BCC">
        <w:rPr>
          <w:i/>
          <w:iCs/>
          <w:color w:val="000000"/>
          <w:sz w:val="28"/>
          <w:szCs w:val="28"/>
        </w:rPr>
        <w:t>маленькие </w:t>
      </w:r>
      <w:r w:rsidRPr="002C5BCC">
        <w:rPr>
          <w:color w:val="000000"/>
          <w:sz w:val="28"/>
          <w:szCs w:val="28"/>
        </w:rPr>
        <w:t>бусинки и нитка.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Педагог объясняет, что кукла просит сделать для нее красивые бусы. Обращая внимание детей на то, что бусы можно нанизывать по-разному, взрослый берет вначале </w:t>
      </w:r>
      <w:r w:rsidRPr="002C5BCC">
        <w:rPr>
          <w:i/>
          <w:iCs/>
          <w:color w:val="000000"/>
          <w:sz w:val="28"/>
          <w:szCs w:val="28"/>
        </w:rPr>
        <w:t>большую, </w:t>
      </w:r>
      <w:proofErr w:type="spellStart"/>
      <w:r w:rsidRPr="002C5BCC">
        <w:rPr>
          <w:color w:val="000000"/>
          <w:sz w:val="28"/>
          <w:szCs w:val="28"/>
        </w:rPr>
        <w:t>затем</w:t>
      </w:r>
      <w:r w:rsidRPr="002C5BCC">
        <w:rPr>
          <w:i/>
          <w:iCs/>
          <w:color w:val="000000"/>
          <w:sz w:val="28"/>
          <w:szCs w:val="28"/>
        </w:rPr>
        <w:t>маленькую</w:t>
      </w:r>
      <w:proofErr w:type="spellEnd"/>
      <w:r w:rsidRPr="002C5BCC">
        <w:rPr>
          <w:i/>
          <w:iCs/>
          <w:color w:val="000000"/>
          <w:sz w:val="28"/>
          <w:szCs w:val="28"/>
        </w:rPr>
        <w:t> </w:t>
      </w:r>
      <w:r w:rsidRPr="002C5BCC">
        <w:rPr>
          <w:color w:val="000000"/>
          <w:sz w:val="28"/>
          <w:szCs w:val="28"/>
        </w:rPr>
        <w:t>бусинку и нанизывает их на нитки одну за другой. Подозвав кого-либо из детей к себе, воспитатель предлагает взять из коробочки вначале большую, затем маленькую бусинку, показать их всем ребятам, положить на стол и нанизать вначале большую бусинку, а затем маленькую.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Переходя от одного ребенка к другому, воспитатель обучает каждого малыша нанизыванию бус. После того как все дети нанижут по две бусинки на общую нитку, воспитатель хвалит их и надевает кукле бусы. Кукла благодарит детей за украшение.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Затем воспитатель говорит детям, что кукла принесла еще много бус и раздает каждому из детей материал для самостоятельного выполнения задания.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 xml:space="preserve">Педагог внимательно следит за деятельностью воспитанников. Одним детям он помогает продевать нитку в отверстие бусинок, другим напоминает о чередовании предметов: «Сначала большая бусинка, потом маленькая, снова </w:t>
      </w:r>
      <w:r w:rsidRPr="002C5BCC">
        <w:rPr>
          <w:color w:val="000000"/>
          <w:sz w:val="28"/>
          <w:szCs w:val="28"/>
        </w:rPr>
        <w:lastRenderedPageBreak/>
        <w:t>большая и маленькая». Третьих предостерегает: «Не торопись, смотри внимательней».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Правильность выполнения задания всеми детьми зависит от предварительного отбора пары предметов разной величины и четкого чередования больших и маленьких бусинок.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По мере выполнения детьми задания воспитатель собирает готовые бусы и кладет их себе на стол, а детей просит отнести коробочки из-под бус. Предлагает всем посмотреть, как много бус сделали они для кукол. Завязав узлами концы ниток, воспитатель раздает готовые бусы детям и предлагает надеть красивые украшения всем куклам, находящимся в группе.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Данная игра-занятие проводится с детьми один раз, продолжительность 8</w:t>
      </w:r>
      <w:r w:rsidRPr="002C5BCC">
        <w:rPr>
          <w:b/>
          <w:bCs/>
          <w:color w:val="000000"/>
          <w:sz w:val="28"/>
          <w:szCs w:val="28"/>
        </w:rPr>
        <w:t>-</w:t>
      </w:r>
      <w:r w:rsidRPr="002C5BCC">
        <w:rPr>
          <w:color w:val="000000"/>
          <w:sz w:val="28"/>
          <w:szCs w:val="28"/>
        </w:rPr>
        <w:t>10 минут.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Примечание. Во время самостоятельных игр детям полезно давать различные шнуры и кольца для нанизывания. Для этого можно использовать и катушки, а вместо шнуров - прыгалки со снятыми с одной стороны рукоятками.</w:t>
      </w:r>
    </w:p>
    <w:p w:rsidR="009B4BE3" w:rsidRDefault="009B4BE3" w:rsidP="009B4B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b/>
          <w:bCs/>
          <w:color w:val="000000"/>
          <w:sz w:val="28"/>
          <w:szCs w:val="28"/>
        </w:rPr>
        <w:t>Нанизывание бус разной формы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Дидактическая задача. Учить детей чередовать предметы по форме.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Материал. По восемь деревянных или глиняных бусин круглой и квадратной формы одинакового цвета и величины для каждого ребенка; диаметр круглой бусины равен 2 см, сторона квадратной бусины 2 см. Толстые нитки или тонкие шнуры для нанизывания. Концы ниток или шнуров предварительно опускают в растопленный воск или клей для придания им жесткости (рис. 24).</w:t>
      </w:r>
    </w:p>
    <w:p w:rsidR="009B4BE3" w:rsidRDefault="009B4BE3" w:rsidP="009B4B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238625" cy="2181225"/>
            <wp:effectExtent l="19050" t="0" r="9525" b="0"/>
            <wp:docPr id="2" name="Рисунок 2" descr="hello_html_2f83c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f83c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Руководство. Пришедшая в гости кукла или другой персонаж приносит в корзиночке дидактический материал. После традиционного стука в дверь, взаимных приветствий, знакомства с гостем воспитатель обращает внимание на то, что лежит в корзиночке. Кукла просит детей сделать для остальных кукол украшения.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Воспитатель показывает детям бусинки, говорит о том, что они </w:t>
      </w:r>
      <w:r w:rsidRPr="002C5BCC">
        <w:rPr>
          <w:i/>
          <w:iCs/>
          <w:color w:val="000000"/>
          <w:sz w:val="28"/>
          <w:szCs w:val="28"/>
        </w:rPr>
        <w:t>разные </w:t>
      </w:r>
      <w:r w:rsidRPr="002C5BCC">
        <w:rPr>
          <w:color w:val="000000"/>
          <w:sz w:val="28"/>
          <w:szCs w:val="28"/>
        </w:rPr>
        <w:t xml:space="preserve">по форме: шарики и кубики. Подготовив пару бусин для нанизывания, взрослый определяет порядок действия: вначале шарик, затем кубик. Далее приглашает к своему столу кого-либо из наиболее подготовленных детей, предлагает выбрать из коробочки две бусинки (шарик и кубик) и нанизать их. Внимание </w:t>
      </w:r>
      <w:r w:rsidRPr="002C5BCC">
        <w:rPr>
          <w:color w:val="000000"/>
          <w:sz w:val="28"/>
          <w:szCs w:val="28"/>
        </w:rPr>
        <w:lastRenderedPageBreak/>
        <w:t xml:space="preserve">всех ребят фиксируется на том, что на нитке </w:t>
      </w:r>
      <w:proofErr w:type="gramStart"/>
      <w:r w:rsidRPr="002C5BCC">
        <w:rPr>
          <w:color w:val="000000"/>
          <w:sz w:val="28"/>
          <w:szCs w:val="28"/>
        </w:rPr>
        <w:t>оказались</w:t>
      </w:r>
      <w:proofErr w:type="gramEnd"/>
      <w:r w:rsidRPr="002C5BCC">
        <w:rPr>
          <w:color w:val="000000"/>
          <w:sz w:val="28"/>
          <w:szCs w:val="28"/>
        </w:rPr>
        <w:t xml:space="preserve"> надеты - шарик, кубик, шарик, кубик.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Постепенно воспитатель подходит со своим материалом к каждому ребенку, предлагает отобрать пару бусин разной формы и в определенном порядке нанизать их: шарик, затем кубик</w:t>
      </w:r>
      <w:proofErr w:type="gramStart"/>
      <w:r w:rsidRPr="002C5BCC">
        <w:rPr>
          <w:color w:val="000000"/>
          <w:sz w:val="28"/>
          <w:szCs w:val="28"/>
        </w:rPr>
        <w:t xml:space="preserve"> .</w:t>
      </w:r>
      <w:proofErr w:type="gramEnd"/>
      <w:r w:rsidRPr="002C5BCC">
        <w:rPr>
          <w:color w:val="000000"/>
          <w:sz w:val="28"/>
          <w:szCs w:val="28"/>
        </w:rPr>
        <w:t xml:space="preserve"> Педагог предлагает детям потрогать рукой каждую бусинку на нитке, приговаривая: «Шарик, кубик, шарик, кубик».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После индивидуального обучения и выяснения возможностей каждого из малышей воспитатель вместе с куклой раздает детям материал для самостоятельного выполнения задания.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Во время самостоятельной работы педагог периодически дает словесные указания одним, оказывает непосредственную помощь другим детям в подборе предметов и выполнении действий. Как и на предыдущем занятии, фиксирует внимание детей на предварительной подготовке предметов для нанизывания. От воспитанников, которые усвоили принцип чередования, можно не требовать предварительного выбора и подготовки необходимой пары предметов. Важен конечный результат. Воспитатель, разложив нитку с бусами, вместе с каждым малышом проверяют ход его действий: «Шарик, кубик, шарик, кубик, снова шарик, кубик» и т. д. Неправильно нанизанные бусины взрослый снимает и помогает малышу выполнить задание правильно.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В конце игры-занятия педагог собирает у всех детей бусы и вместе с малышами показывает кукле, как много красивых бус сделано ребятами. Дети надевают украшения всем куклам, собачкам, кошкам и другим персонажам и игрушкам, находящимся в групповой комнате.</w:t>
      </w:r>
    </w:p>
    <w:p w:rsidR="009B4BE3" w:rsidRPr="002C5BCC" w:rsidRDefault="009B4BE3" w:rsidP="002C5BC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2C5BCC">
        <w:rPr>
          <w:color w:val="000000"/>
          <w:sz w:val="28"/>
          <w:szCs w:val="28"/>
        </w:rPr>
        <w:t>Игра-занятие проводится один раз, продолжается 8-10 минут.</w:t>
      </w:r>
    </w:p>
    <w:p w:rsidR="009B4BE3" w:rsidRDefault="009B4BE3" w:rsidP="009B4BE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02E63" w:rsidRDefault="00002E63"/>
    <w:sectPr w:rsidR="00002E63" w:rsidSect="0000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BE3"/>
    <w:rsid w:val="00002E63"/>
    <w:rsid w:val="002C5BCC"/>
    <w:rsid w:val="009B4BE3"/>
    <w:rsid w:val="00D3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790</Words>
  <Characters>4504</Characters>
  <Application>Microsoft Office Word</Application>
  <DocSecurity>0</DocSecurity>
  <Lines>37</Lines>
  <Paragraphs>10</Paragraphs>
  <ScaleCrop>false</ScaleCrop>
  <Company>Microsoft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2020-04-26T09:49:00Z</dcterms:created>
  <dcterms:modified xsi:type="dcterms:W3CDTF">2020-04-26T09:54:00Z</dcterms:modified>
</cp:coreProperties>
</file>