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A" w:rsidRP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5D636A">
        <w:rPr>
          <w:rStyle w:val="c16"/>
          <w:b/>
          <w:bCs/>
          <w:iCs/>
          <w:color w:val="000000"/>
          <w:sz w:val="36"/>
          <w:szCs w:val="36"/>
        </w:rPr>
        <w:t>Консультация для родителей</w:t>
      </w:r>
    </w:p>
    <w:p w:rsidR="005D636A" w:rsidRP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5D636A">
        <w:rPr>
          <w:rStyle w:val="c16"/>
          <w:b/>
          <w:bCs/>
          <w:iCs/>
          <w:color w:val="000000"/>
          <w:sz w:val="36"/>
          <w:szCs w:val="36"/>
        </w:rPr>
        <w:t>«Огонь - наш друг, огон</w:t>
      </w:r>
      <w:proofErr w:type="gramStart"/>
      <w:r w:rsidRPr="005D636A">
        <w:rPr>
          <w:rStyle w:val="c16"/>
          <w:b/>
          <w:bCs/>
          <w:iCs/>
          <w:color w:val="000000"/>
          <w:sz w:val="36"/>
          <w:szCs w:val="36"/>
        </w:rPr>
        <w:t>ь-</w:t>
      </w:r>
      <w:proofErr w:type="gramEnd"/>
      <w:r w:rsidRPr="005D636A">
        <w:rPr>
          <w:rStyle w:val="c16"/>
          <w:b/>
          <w:bCs/>
          <w:iCs/>
          <w:color w:val="000000"/>
          <w:sz w:val="36"/>
          <w:szCs w:val="36"/>
        </w:rPr>
        <w:t xml:space="preserve"> наш враг»</w:t>
      </w:r>
    </w:p>
    <w:p w:rsidR="005D636A" w:rsidRP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>
        <w:rPr>
          <w:rStyle w:val="c2"/>
          <w:color w:val="000000"/>
          <w:sz w:val="28"/>
          <w:szCs w:val="28"/>
        </w:rPr>
        <w:t>осторожно</w:t>
      </w:r>
      <w:proofErr w:type="gramEnd"/>
      <w:r>
        <w:rPr>
          <w:rStyle w:val="c2"/>
          <w:color w:val="000000"/>
          <w:sz w:val="28"/>
          <w:szCs w:val="28"/>
        </w:rPr>
        <w:t xml:space="preserve"> обращаться с огнем.</w:t>
      </w: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О чем рассказать ребенку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Очень давно</w:t>
      </w:r>
      <w:proofErr w:type="gramEnd"/>
      <w:r>
        <w:rPr>
          <w:rStyle w:val="c2"/>
          <w:color w:val="000000"/>
          <w:sz w:val="28"/>
          <w:szCs w:val="28"/>
        </w:rPr>
        <w:t xml:space="preserve">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Подумай и расскажи, что может стать причиной пожара (неисправные электроприборы, </w:t>
      </w:r>
      <w:proofErr w:type="spellStart"/>
      <w:r>
        <w:rPr>
          <w:rStyle w:val="c2"/>
          <w:color w:val="000000"/>
          <w:sz w:val="28"/>
          <w:szCs w:val="28"/>
        </w:rPr>
        <w:t>незатушенный</w:t>
      </w:r>
      <w:proofErr w:type="spellEnd"/>
      <w:r>
        <w:rPr>
          <w:rStyle w:val="c2"/>
          <w:color w:val="000000"/>
          <w:sz w:val="28"/>
          <w:szCs w:val="28"/>
        </w:rPr>
        <w:t xml:space="preserve"> окурок, игры со спичками и зажигалкой, петардами, не  выключенный из розетки утюг).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В жизни человека электроприборы являются помощниками, и в каждой квартире их </w:t>
      </w:r>
      <w:proofErr w:type="gramStart"/>
      <w:r>
        <w:rPr>
          <w:rStyle w:val="c2"/>
          <w:color w:val="000000"/>
          <w:sz w:val="28"/>
          <w:szCs w:val="28"/>
        </w:rPr>
        <w:t>очень много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Если ты знаешь, как действуют эти приборы,- </w:t>
      </w:r>
      <w:proofErr w:type="gramStart"/>
      <w:r>
        <w:rPr>
          <w:rStyle w:val="c2"/>
          <w:color w:val="000000"/>
          <w:sz w:val="28"/>
          <w:szCs w:val="28"/>
        </w:rPr>
        <w:t>объясни</w:t>
      </w:r>
      <w:proofErr w:type="gramEnd"/>
      <w:r>
        <w:rPr>
          <w:rStyle w:val="c2"/>
          <w:color w:val="000000"/>
          <w:sz w:val="28"/>
          <w:szCs w:val="28"/>
        </w:rPr>
        <w:t xml:space="preserve"> или послушай рассказ.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Электрический ток бежит по проводам и заставляет работать все электроприборы. Электрический то</w:t>
      </w:r>
      <w:proofErr w:type="gramStart"/>
      <w:r>
        <w:rPr>
          <w:rStyle w:val="c2"/>
          <w:color w:val="000000"/>
          <w:sz w:val="28"/>
          <w:szCs w:val="28"/>
        </w:rPr>
        <w:t>к-</w:t>
      </w:r>
      <w:proofErr w:type="gramEnd"/>
      <w:r>
        <w:rPr>
          <w:rStyle w:val="c2"/>
          <w:color w:val="000000"/>
          <w:sz w:val="28"/>
          <w:szCs w:val="28"/>
        </w:rPr>
        <w:t xml:space="preserve">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Правила пользования электроприборами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lastRenderedPageBreak/>
        <w:t>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:rsidR="005D636A" w:rsidRP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Cs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P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/>
          <w:color w:val="000000"/>
          <w:sz w:val="36"/>
          <w:szCs w:val="36"/>
        </w:rPr>
      </w:pPr>
      <w:r w:rsidRPr="005D636A">
        <w:rPr>
          <w:rStyle w:val="c16"/>
          <w:b/>
          <w:bCs/>
          <w:iCs/>
          <w:color w:val="000000"/>
          <w:sz w:val="36"/>
          <w:szCs w:val="36"/>
        </w:rPr>
        <w:lastRenderedPageBreak/>
        <w:t>Консультация для родителей</w:t>
      </w:r>
    </w:p>
    <w:p w:rsidR="005D636A" w:rsidRPr="005D636A" w:rsidRDefault="005D636A" w:rsidP="005D636A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Fonts w:ascii="Calibri" w:hAnsi="Calibri"/>
          <w:color w:val="000000"/>
          <w:sz w:val="40"/>
          <w:szCs w:val="40"/>
        </w:rPr>
      </w:pPr>
      <w:r w:rsidRPr="005D636A">
        <w:rPr>
          <w:rStyle w:val="c16"/>
          <w:b/>
          <w:bCs/>
          <w:iCs/>
          <w:color w:val="000000"/>
          <w:sz w:val="36"/>
          <w:szCs w:val="36"/>
        </w:rPr>
        <w:t>«Игры с ребенком летом»</w:t>
      </w: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3"/>
          <w:color w:val="000000"/>
          <w:sz w:val="28"/>
          <w:szCs w:val="28"/>
        </w:rPr>
        <w:t>на</w:t>
      </w:r>
      <w:proofErr w:type="gramEnd"/>
      <w:r>
        <w:rPr>
          <w:rStyle w:val="c13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3"/>
          <w:color w:val="000000"/>
          <w:sz w:val="28"/>
          <w:szCs w:val="28"/>
        </w:rPr>
        <w:t>с</w:t>
      </w:r>
      <w:proofErr w:type="gramEnd"/>
      <w:r>
        <w:rPr>
          <w:rStyle w:val="c13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Игры с мячом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«Съедобное – несъедобное»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«Назови животное»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«Догони мяч»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«Проскачи с мячом» </w:t>
      </w:r>
      <w:r>
        <w:rPr>
          <w:rStyle w:val="c13"/>
          <w:color w:val="000000"/>
          <w:sz w:val="28"/>
          <w:szCs w:val="28"/>
        </w:rPr>
        <w:t>(игра-эстафета)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Игроки делятся на две команды. У каждой команды по мячу. Поставьте первыми в команде детей. Определите место, до которого необходимо </w:t>
      </w:r>
      <w:r>
        <w:rPr>
          <w:rStyle w:val="c13"/>
          <w:color w:val="000000"/>
          <w:sz w:val="28"/>
          <w:szCs w:val="28"/>
        </w:rPr>
        <w:lastRenderedPageBreak/>
        <w:t>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«Вышибалы»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3"/>
          <w:color w:val="000000"/>
          <w:sz w:val="28"/>
          <w:szCs w:val="28"/>
        </w:rPr>
        <w:t>Самый</w:t>
      </w:r>
      <w:proofErr w:type="gramEnd"/>
      <w:r>
        <w:rPr>
          <w:rStyle w:val="c13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3"/>
          <w:color w:val="000000"/>
          <w:sz w:val="28"/>
          <w:szCs w:val="28"/>
        </w:rPr>
        <w:t>игры</w:t>
      </w:r>
      <w:proofErr w:type="gramEnd"/>
      <w:r>
        <w:rPr>
          <w:rStyle w:val="c13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D636A" w:rsidRDefault="005D636A" w:rsidP="005D636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Желаем вам хорошего семейного отдыха!</w:t>
      </w: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5D636A" w:rsidRPr="005D636A" w:rsidRDefault="005D636A" w:rsidP="005D63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Cs/>
          <w:color w:val="000000"/>
          <w:sz w:val="28"/>
          <w:szCs w:val="28"/>
        </w:rPr>
      </w:pPr>
    </w:p>
    <w:p w:rsidR="00EB47E3" w:rsidRDefault="005D636A" w:rsidP="005D636A">
      <w:pPr>
        <w:pStyle w:val="c9"/>
        <w:spacing w:before="0" w:beforeAutospacing="0" w:after="0" w:afterAutospacing="0"/>
        <w:jc w:val="center"/>
        <w:rPr>
          <w:rStyle w:val="c26"/>
          <w:b/>
          <w:bCs/>
          <w:iCs/>
          <w:color w:val="000000"/>
          <w:sz w:val="36"/>
          <w:szCs w:val="36"/>
        </w:rPr>
      </w:pPr>
      <w:r w:rsidRPr="005D636A">
        <w:rPr>
          <w:rStyle w:val="c26"/>
          <w:b/>
          <w:bCs/>
          <w:iCs/>
          <w:color w:val="000000"/>
          <w:sz w:val="36"/>
          <w:szCs w:val="36"/>
        </w:rPr>
        <w:t>Консультация</w:t>
      </w:r>
      <w:r w:rsidR="00EB47E3">
        <w:rPr>
          <w:rStyle w:val="c26"/>
          <w:b/>
          <w:bCs/>
          <w:iCs/>
          <w:color w:val="000000"/>
          <w:sz w:val="36"/>
          <w:szCs w:val="36"/>
        </w:rPr>
        <w:t xml:space="preserve"> для родителей</w:t>
      </w:r>
    </w:p>
    <w:p w:rsidR="005D636A" w:rsidRPr="005D636A" w:rsidRDefault="005D636A" w:rsidP="005D636A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5D636A">
        <w:rPr>
          <w:rStyle w:val="c26"/>
          <w:b/>
          <w:bCs/>
          <w:iCs/>
          <w:color w:val="000000"/>
          <w:sz w:val="36"/>
          <w:szCs w:val="36"/>
        </w:rPr>
        <w:t xml:space="preserve"> «Укусы насекомых»</w:t>
      </w:r>
    </w:p>
    <w:p w:rsidR="005D636A" w:rsidRPr="005D636A" w:rsidRDefault="005D636A" w:rsidP="005D636A">
      <w:pPr>
        <w:pStyle w:val="c1"/>
        <w:spacing w:before="0" w:beforeAutospacing="0" w:after="0" w:afterAutospacing="0"/>
        <w:rPr>
          <w:rStyle w:val="c18"/>
          <w:b/>
          <w:bCs/>
          <w:color w:val="000000"/>
          <w:sz w:val="36"/>
          <w:szCs w:val="36"/>
        </w:rPr>
      </w:pPr>
      <w:r w:rsidRPr="005D636A">
        <w:rPr>
          <w:rStyle w:val="c18"/>
          <w:b/>
          <w:bCs/>
          <w:color w:val="000000"/>
          <w:sz w:val="36"/>
          <w:szCs w:val="36"/>
        </w:rPr>
        <w:t>      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Летом больше всего нас беспокоят комары.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  </w:t>
      </w:r>
      <w:r>
        <w:rPr>
          <w:rStyle w:val="c35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>
        <w:rPr>
          <w:rStyle w:val="c35"/>
          <w:color w:val="000000"/>
          <w:sz w:val="28"/>
          <w:szCs w:val="28"/>
        </w:rPr>
        <w:t>фенистил-гелем</w:t>
      </w:r>
      <w:proofErr w:type="spellEnd"/>
      <w:r>
        <w:rPr>
          <w:rStyle w:val="c35"/>
          <w:color w:val="000000"/>
          <w:sz w:val="28"/>
          <w:szCs w:val="28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>
        <w:rPr>
          <w:rStyle w:val="c2"/>
          <w:color w:val="000000"/>
          <w:sz w:val="28"/>
          <w:szCs w:val="28"/>
        </w:rPr>
        <w:t>: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Но не только комары доставляют нам беспокойство.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Поговорим о клещах.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Что же делать, если вы заметили клеща на теле ребенка?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пытайтесь сами извлечь его, а постарайтесь как можно скорее обратиться в </w:t>
      </w:r>
      <w:proofErr w:type="spellStart"/>
      <w:r>
        <w:rPr>
          <w:rStyle w:val="c2"/>
          <w:color w:val="000000"/>
          <w:sz w:val="28"/>
          <w:szCs w:val="28"/>
        </w:rPr>
        <w:t>травмпункт</w:t>
      </w:r>
      <w:proofErr w:type="spellEnd"/>
      <w:r>
        <w:rPr>
          <w:rStyle w:val="c2"/>
          <w:color w:val="000000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</w:t>
      </w:r>
      <w:r>
        <w:rPr>
          <w:rStyle w:val="c2"/>
          <w:color w:val="000000"/>
          <w:sz w:val="28"/>
          <w:szCs w:val="28"/>
        </w:rPr>
        <w:lastRenderedPageBreak/>
        <w:t xml:space="preserve">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>
        <w:rPr>
          <w:rStyle w:val="c2"/>
          <w:color w:val="000000"/>
          <w:sz w:val="28"/>
          <w:szCs w:val="28"/>
        </w:rPr>
        <w:t>травмпункт</w:t>
      </w:r>
      <w:proofErr w:type="spellEnd"/>
      <w:r>
        <w:rPr>
          <w:rStyle w:val="c2"/>
          <w:color w:val="000000"/>
          <w:sz w:val="28"/>
          <w:szCs w:val="28"/>
        </w:rPr>
        <w:t>. Только там определят степень опасности, проверив его на носительство возбудителя.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Какие меры предосторожности надо соблюдать, чтобы вас не укусил клещ: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 </w:t>
      </w:r>
      <w:r>
        <w:rPr>
          <w:rStyle w:val="c35"/>
          <w:color w:val="000000"/>
          <w:sz w:val="28"/>
          <w:szCs w:val="28"/>
        </w:rPr>
        <w:t>  Ваша одежда должна быть по возможности светлой, так как на ней проще заметить насекомое;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Каждые 15–20 минут осматривайте себя с ног до головы;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 оставайтесь на ночлег, если заранее не приобрели </w:t>
      </w:r>
      <w:proofErr w:type="spellStart"/>
      <w:r>
        <w:rPr>
          <w:rStyle w:val="c2"/>
          <w:color w:val="000000"/>
          <w:sz w:val="28"/>
          <w:szCs w:val="28"/>
        </w:rPr>
        <w:t>антиклещевые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спреи</w:t>
      </w:r>
      <w:proofErr w:type="spellEnd"/>
      <w:r>
        <w:rPr>
          <w:rStyle w:val="c2"/>
          <w:color w:val="000000"/>
          <w:sz w:val="28"/>
          <w:szCs w:val="28"/>
        </w:rPr>
        <w:t>, которыми нужно будет обработать палатку и спальный мешок.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      Ещё я хотела напомнить вам о таких насекомых как пчела, оса, шершень</w:t>
      </w:r>
      <w:r>
        <w:rPr>
          <w:rStyle w:val="c2"/>
          <w:color w:val="000000"/>
          <w:sz w:val="28"/>
          <w:szCs w:val="28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Необходимо: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Успокоить малыша;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Приложить к месту укуса холодный компресс;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Обработать ранку перекисью водорода;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малышу десенсибилизирующий препарат внутрь;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Помазать область укуса противоаллергическим гелем;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5D636A" w:rsidRDefault="005D636A" w:rsidP="005D636A">
      <w:pPr>
        <w:pStyle w:val="c2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Укусов пчел, ос и шершней можно избежать, если: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не будут играть среди цветов;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5D636A" w:rsidRDefault="005D636A" w:rsidP="005D636A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9D13F4" w:rsidRDefault="009D13F4"/>
    <w:sectPr w:rsidR="009D13F4" w:rsidSect="00EB47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6A"/>
    <w:rsid w:val="002A659C"/>
    <w:rsid w:val="00473C79"/>
    <w:rsid w:val="005D636A"/>
    <w:rsid w:val="009D13F4"/>
    <w:rsid w:val="00C25301"/>
    <w:rsid w:val="00EB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D636A"/>
  </w:style>
  <w:style w:type="paragraph" w:customStyle="1" w:styleId="c1">
    <w:name w:val="c1"/>
    <w:basedOn w:val="a"/>
    <w:rsid w:val="005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D636A"/>
  </w:style>
  <w:style w:type="character" w:customStyle="1" w:styleId="c4">
    <w:name w:val="c4"/>
    <w:basedOn w:val="a0"/>
    <w:rsid w:val="005D636A"/>
  </w:style>
  <w:style w:type="character" w:customStyle="1" w:styleId="c26">
    <w:name w:val="c26"/>
    <w:basedOn w:val="a0"/>
    <w:rsid w:val="005D636A"/>
  </w:style>
  <w:style w:type="character" w:customStyle="1" w:styleId="c18">
    <w:name w:val="c18"/>
    <w:basedOn w:val="a0"/>
    <w:rsid w:val="005D636A"/>
  </w:style>
  <w:style w:type="character" w:customStyle="1" w:styleId="c2">
    <w:name w:val="c2"/>
    <w:basedOn w:val="a0"/>
    <w:rsid w:val="005D636A"/>
  </w:style>
  <w:style w:type="paragraph" w:customStyle="1" w:styleId="c20">
    <w:name w:val="c20"/>
    <w:basedOn w:val="a"/>
    <w:rsid w:val="005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1778</Words>
  <Characters>10135</Characters>
  <Application>Microsoft Office Word</Application>
  <DocSecurity>0</DocSecurity>
  <Lines>84</Lines>
  <Paragraphs>23</Paragraphs>
  <ScaleCrop>false</ScaleCrop>
  <Company>DNS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2020-05-11T15:26:00Z</dcterms:created>
  <dcterms:modified xsi:type="dcterms:W3CDTF">2020-05-11T15:37:00Z</dcterms:modified>
</cp:coreProperties>
</file>