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DD" w:rsidRDefault="00E758DD" w:rsidP="00E758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646">
        <w:rPr>
          <w:rFonts w:ascii="Times New Roman" w:hAnsi="Times New Roman" w:cs="Times New Roman"/>
          <w:b/>
          <w:sz w:val="40"/>
          <w:szCs w:val="40"/>
        </w:rPr>
        <w:t>Р</w:t>
      </w:r>
      <w:bookmarkStart w:id="0" w:name="_GoBack"/>
      <w:bookmarkEnd w:id="0"/>
      <w:r w:rsidRPr="00DF4646">
        <w:rPr>
          <w:rFonts w:ascii="Times New Roman" w:hAnsi="Times New Roman" w:cs="Times New Roman"/>
          <w:b/>
          <w:sz w:val="40"/>
          <w:szCs w:val="40"/>
        </w:rPr>
        <w:t>абота с родителями и детьми во время карантина.</w:t>
      </w:r>
    </w:p>
    <w:p w:rsidR="00E758DD" w:rsidRPr="00DF4646" w:rsidRDefault="00E758DD" w:rsidP="00E758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</w:t>
      </w:r>
      <w:r w:rsidRPr="00DF4646">
        <w:rPr>
          <w:rFonts w:ascii="Times New Roman" w:hAnsi="Times New Roman" w:cs="Times New Roman"/>
          <w:sz w:val="32"/>
          <w:szCs w:val="32"/>
        </w:rPr>
        <w:t xml:space="preserve"> </w:t>
      </w:r>
      <w:r w:rsidR="0066062B">
        <w:rPr>
          <w:rFonts w:ascii="Times New Roman" w:hAnsi="Times New Roman" w:cs="Times New Roman"/>
          <w:sz w:val="32"/>
          <w:szCs w:val="32"/>
        </w:rPr>
        <w:t xml:space="preserve"> 15.06-26</w:t>
      </w:r>
      <w:r>
        <w:rPr>
          <w:rFonts w:ascii="Times New Roman" w:hAnsi="Times New Roman" w:cs="Times New Roman"/>
          <w:sz w:val="32"/>
          <w:szCs w:val="32"/>
        </w:rPr>
        <w:t>.06  2020 г.</w:t>
      </w:r>
      <w:r w:rsidRPr="00DF4646">
        <w:rPr>
          <w:rFonts w:ascii="Times New Roman" w:hAnsi="Times New Roman" w:cs="Times New Roman"/>
          <w:sz w:val="32"/>
          <w:szCs w:val="32"/>
        </w:rPr>
        <w:br/>
      </w:r>
      <w:r w:rsidR="0066062B">
        <w:rPr>
          <w:rFonts w:ascii="Times New Roman" w:hAnsi="Times New Roman" w:cs="Times New Roman"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>: « Любимые игрушки»</w:t>
      </w:r>
    </w:p>
    <w:tbl>
      <w:tblPr>
        <w:tblStyle w:val="1"/>
        <w:tblW w:w="0" w:type="auto"/>
        <w:tblLook w:val="04A0"/>
      </w:tblPr>
      <w:tblGrid>
        <w:gridCol w:w="14560"/>
      </w:tblGrid>
      <w:tr w:rsidR="00E758DD" w:rsidRPr="00F56641" w:rsidTr="0038503E">
        <w:trPr>
          <w:trHeight w:val="357"/>
        </w:trPr>
        <w:tc>
          <w:tcPr>
            <w:tcW w:w="14560" w:type="dxa"/>
            <w:shd w:val="clear" w:color="auto" w:fill="CCC0D9" w:themeFill="accent4" w:themeFillTint="66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DD" w:rsidRPr="00F56641" w:rsidTr="0038503E">
        <w:tc>
          <w:tcPr>
            <w:tcW w:w="14560" w:type="dxa"/>
            <w:shd w:val="clear" w:color="auto" w:fill="95B3D7" w:themeFill="accent1" w:themeFillTint="99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5B3D7" w:themeFill="accent1" w:themeFillTint="99"/>
              </w:rPr>
              <w:t>Физическое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E758DD" w:rsidRPr="00E758DD" w:rsidTr="0038503E">
        <w:tc>
          <w:tcPr>
            <w:tcW w:w="14560" w:type="dxa"/>
            <w:shd w:val="clear" w:color="auto" w:fill="FFFFFF" w:themeFill="background1"/>
          </w:tcPr>
          <w:p w:rsidR="00E758DD" w:rsidRPr="00D81116" w:rsidRDefault="00093BE1" w:rsidP="00E75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B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0" cy="4000500"/>
                  <wp:effectExtent l="19050" t="0" r="0" b="0"/>
                  <wp:docPr id="7" name="Рисунок 1" descr="http://dou1ustkulom.ucoz.ru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1ustkulom.ucoz.ru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8DD" w:rsidRPr="00F56641" w:rsidTr="0038503E">
        <w:tc>
          <w:tcPr>
            <w:tcW w:w="14560" w:type="dxa"/>
          </w:tcPr>
          <w:p w:rsidR="00E758DD" w:rsidRPr="00F56641" w:rsidRDefault="00E758DD" w:rsidP="003850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right="525"/>
              <w:jc w:val="center"/>
              <w:rPr>
                <w:rFonts w:ascii="Times New Roman" w:eastAsia="Times New Roman" w:hAnsi="Times New Roman" w:cs="Times New Roman"/>
                <w:spacing w:val="-60"/>
                <w:sz w:val="28"/>
                <w:szCs w:val="28"/>
                <w:u w:val="thick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Пальчиковая гимнастика</w:t>
            </w:r>
          </w:p>
        </w:tc>
      </w:tr>
      <w:tr w:rsidR="00E758DD" w:rsidRPr="001B5161" w:rsidTr="0038503E">
        <w:tc>
          <w:tcPr>
            <w:tcW w:w="14560" w:type="dxa"/>
          </w:tcPr>
          <w:p w:rsidR="00E758DD" w:rsidRPr="001B5161" w:rsidRDefault="0066385E" w:rsidP="0038503E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66385E">
              <w:rPr>
                <w:noProof/>
                <w:color w:val="0070C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324350" cy="3243263"/>
                  <wp:effectExtent l="19050" t="0" r="0" b="0"/>
                  <wp:docPr id="4" name="Рисунок 1" descr="http://mbdoudskv26don.ucoz.ru/11/pi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bdoudskv26don.ucoz.ru/11/p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243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8DD" w:rsidRPr="00F56641" w:rsidTr="0038503E">
        <w:tc>
          <w:tcPr>
            <w:tcW w:w="14560" w:type="dxa"/>
          </w:tcPr>
          <w:p w:rsidR="00E758DD" w:rsidRPr="00F56641" w:rsidRDefault="00E758DD" w:rsidP="003850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Организация детской деятельности на прогулке</w:t>
            </w:r>
          </w:p>
        </w:tc>
      </w:tr>
      <w:tr w:rsidR="00E758DD" w:rsidRPr="002C3D17" w:rsidTr="0038503E">
        <w:tc>
          <w:tcPr>
            <w:tcW w:w="14560" w:type="dxa"/>
          </w:tcPr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right="756"/>
              <w:rPr>
                <w:b/>
                <w:bCs/>
                <w:sz w:val="28"/>
                <w:szCs w:val="28"/>
              </w:rPr>
            </w:pPr>
            <w:r w:rsidRPr="008A40FB">
              <w:rPr>
                <w:b/>
                <w:bCs/>
                <w:sz w:val="28"/>
                <w:szCs w:val="28"/>
              </w:rPr>
              <w:t>Наблюдение за насекомыми.</w:t>
            </w:r>
          </w:p>
          <w:p w:rsid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Цель. Учить называть: бабочка, жук, божья коровка, спокойно вести себя вблизи насекомых, не причиняя им вреда.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Д/и: “Как жужжит жук”.</w:t>
            </w:r>
          </w:p>
          <w:p w:rsid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Цель. Развивать слуховое восприятие, развивать артикуляционный аппарат.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Игровое упражнение: “Перепрыгни через шнур”.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Цель. Упражнять в прыжках через препятствие.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Трудовое поручение: сгребать песок в кучку и переносить его в песочницу.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Цель. Приобщать детей к выполнению простейших трудовых действий.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proofErr w:type="gramStart"/>
            <w:r w:rsidRPr="008A40FB">
              <w:rPr>
                <w:sz w:val="28"/>
                <w:szCs w:val="28"/>
              </w:rPr>
              <w:t>П</w:t>
            </w:r>
            <w:proofErr w:type="gramEnd"/>
            <w:r w:rsidRPr="008A40FB">
              <w:rPr>
                <w:sz w:val="28"/>
                <w:szCs w:val="28"/>
              </w:rPr>
              <w:t>/и:  “Солнышко и дождик”.</w:t>
            </w:r>
          </w:p>
          <w:p w:rsidR="00E758DD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>Цель. Учить детей ходить и бегать врассыпную, не наталкиваясь друг на друга, приучать их действовать по сигналу воспитателя.</w:t>
            </w:r>
            <w:r>
              <w:rPr>
                <w:sz w:val="28"/>
                <w:szCs w:val="28"/>
              </w:rPr>
              <w:t xml:space="preserve"> 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lastRenderedPageBreak/>
              <w:t>Игры с водой и песком. Игра: “Сыплем, лепим”.</w:t>
            </w:r>
          </w:p>
          <w:p w:rsid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sz w:val="28"/>
                <w:szCs w:val="28"/>
              </w:rPr>
            </w:pPr>
            <w:r w:rsidRPr="008A40FB">
              <w:rPr>
                <w:sz w:val="28"/>
                <w:szCs w:val="28"/>
              </w:rPr>
              <w:t xml:space="preserve">Цель. Расширить знания детей о свойствах песка /сухой сыплется, </w:t>
            </w:r>
            <w:proofErr w:type="gramStart"/>
            <w:r w:rsidRPr="008A40FB">
              <w:rPr>
                <w:sz w:val="28"/>
                <w:szCs w:val="28"/>
              </w:rPr>
              <w:t>из</w:t>
            </w:r>
            <w:proofErr w:type="gramEnd"/>
            <w:r w:rsidRPr="008A40FB">
              <w:rPr>
                <w:sz w:val="28"/>
                <w:szCs w:val="28"/>
              </w:rPr>
              <w:t xml:space="preserve"> влажного можно лепить/</w:t>
            </w:r>
            <w:r>
              <w:rPr>
                <w:sz w:val="28"/>
                <w:szCs w:val="28"/>
              </w:rPr>
              <w:t xml:space="preserve"> </w:t>
            </w:r>
          </w:p>
          <w:p w:rsidR="008A40FB" w:rsidRPr="008A40FB" w:rsidRDefault="008A40FB" w:rsidP="008A40FB">
            <w:pPr>
              <w:pStyle w:val="TableParagraph"/>
              <w:tabs>
                <w:tab w:val="left" w:pos="225"/>
              </w:tabs>
              <w:ind w:left="0" w:right="756"/>
              <w:rPr>
                <w:color w:val="0070C0"/>
                <w:sz w:val="28"/>
                <w:szCs w:val="28"/>
                <w:lang w:val="en-US"/>
              </w:rPr>
            </w:pPr>
            <w:r w:rsidRPr="008A40FB">
              <w:rPr>
                <w:color w:val="0070C0"/>
                <w:sz w:val="28"/>
                <w:szCs w:val="28"/>
                <w:lang w:val="en-US"/>
              </w:rPr>
              <w:t>nsportal.ru›…sad…2013/10/27…</w:t>
            </w:r>
            <w:proofErr w:type="spellStart"/>
            <w:r w:rsidRPr="008A40FB">
              <w:rPr>
                <w:color w:val="0070C0"/>
                <w:sz w:val="28"/>
                <w:szCs w:val="28"/>
                <w:lang w:val="en-US"/>
              </w:rPr>
              <w:t>vesna</w:t>
            </w:r>
            <w:proofErr w:type="spellEnd"/>
            <w:r w:rsidRPr="008A40FB">
              <w:rPr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8A40FB">
              <w:rPr>
                <w:color w:val="0070C0"/>
                <w:sz w:val="28"/>
                <w:szCs w:val="28"/>
                <w:lang w:val="en-US"/>
              </w:rPr>
              <w:t>rannego-vozrasta</w:t>
            </w:r>
            <w:proofErr w:type="spellEnd"/>
          </w:p>
        </w:tc>
      </w:tr>
      <w:tr w:rsidR="00E758DD" w:rsidRPr="00F56641" w:rsidTr="0038503E">
        <w:tc>
          <w:tcPr>
            <w:tcW w:w="14560" w:type="dxa"/>
          </w:tcPr>
          <w:p w:rsidR="00E758DD" w:rsidRPr="00F56641" w:rsidRDefault="00E758DD" w:rsidP="0038503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Приобщение к гигиенической культуре</w:t>
            </w:r>
            <w:r w:rsidR="00A97287" w:rsidRPr="007917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навыков самообслуживания</w:t>
            </w:r>
            <w:r w:rsidR="00A972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758DD" w:rsidRPr="002C3D17" w:rsidTr="0038503E">
        <w:trPr>
          <w:trHeight w:val="124"/>
        </w:trPr>
        <w:tc>
          <w:tcPr>
            <w:tcW w:w="14560" w:type="dxa"/>
          </w:tcPr>
          <w:p w:rsidR="00A97287" w:rsidRPr="00A97287" w:rsidRDefault="00A97287" w:rsidP="00A972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9728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«Штанишки надевайтесь, ножки обувайтесь!»  </w:t>
            </w:r>
          </w:p>
          <w:p w:rsidR="00A97287" w:rsidRPr="00A97287" w:rsidRDefault="00A97287" w:rsidP="00A97287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7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побуждать детей самостоятельно одеваться, обуваться, быть доброжелательными друг к другу, развивать коммуникабельность.</w:t>
            </w:r>
          </w:p>
          <w:p w:rsidR="00E758DD" w:rsidRPr="00F93AE3" w:rsidRDefault="00E758DD" w:rsidP="00A97287">
            <w:pPr>
              <w:tabs>
                <w:tab w:val="left" w:pos="7371"/>
              </w:tabs>
              <w:spacing w:after="0"/>
              <w:rPr>
                <w:color w:val="0070C0"/>
                <w:sz w:val="28"/>
                <w:szCs w:val="28"/>
                <w:lang w:val="en-US"/>
              </w:rPr>
            </w:pPr>
            <w:r w:rsidRPr="00F93AE3">
              <w:rPr>
                <w:color w:val="0070C0"/>
                <w:sz w:val="28"/>
                <w:szCs w:val="28"/>
                <w:lang w:val="en-US"/>
              </w:rPr>
              <w:t>nsportal.ru›…2017/09/18/</w:t>
            </w:r>
            <w:proofErr w:type="spellStart"/>
            <w:r w:rsidRPr="00F93AE3">
              <w:rPr>
                <w:color w:val="0070C0"/>
                <w:sz w:val="28"/>
                <w:szCs w:val="28"/>
                <w:lang w:val="en-US"/>
              </w:rPr>
              <w:t>kartoteka</w:t>
            </w:r>
            <w:proofErr w:type="spellEnd"/>
            <w:r w:rsidRPr="00F93AE3">
              <w:rPr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F93AE3">
              <w:rPr>
                <w:color w:val="0070C0"/>
                <w:sz w:val="28"/>
                <w:szCs w:val="28"/>
                <w:lang w:val="en-US"/>
              </w:rPr>
              <w:t>kulturno</w:t>
            </w:r>
            <w:proofErr w:type="spellEnd"/>
            <w:r w:rsidRPr="00F93AE3">
              <w:rPr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Pr="00F93AE3">
              <w:rPr>
                <w:color w:val="0070C0"/>
                <w:sz w:val="28"/>
                <w:szCs w:val="28"/>
                <w:lang w:val="en-US"/>
              </w:rPr>
              <w:t>navykov</w:t>
            </w:r>
            <w:proofErr w:type="spellEnd"/>
          </w:p>
        </w:tc>
      </w:tr>
      <w:tr w:rsidR="00E758DD" w:rsidRPr="00E758DD" w:rsidTr="0038503E">
        <w:tc>
          <w:tcPr>
            <w:tcW w:w="14560" w:type="dxa"/>
          </w:tcPr>
          <w:p w:rsidR="006310A6" w:rsidRDefault="006310A6" w:rsidP="006310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61C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Зрительная гимнастика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310A6" w:rsidRPr="00E61CF4" w:rsidRDefault="006310A6" w:rsidP="006310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310A6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981450" cy="2654301"/>
                  <wp:effectExtent l="19050" t="0" r="0" b="0"/>
                  <wp:docPr id="9" name="Рисунок 4" descr="https://avatars.mds.yandex.net/get-pdb/918543/7c5ca2d8-89af-4abc-990e-83c11ebe7ff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918543/7c5ca2d8-89af-4abc-990e-83c11ebe7ff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831" cy="265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8DD" w:rsidRPr="00AD399D" w:rsidRDefault="00E758DD" w:rsidP="0038503E">
            <w:pPr>
              <w:pStyle w:val="TableParagraph"/>
              <w:ind w:left="0" w:right="98"/>
              <w:rPr>
                <w:b/>
                <w:sz w:val="28"/>
                <w:szCs w:val="28"/>
                <w:lang w:val="en-US"/>
              </w:rPr>
            </w:pPr>
          </w:p>
        </w:tc>
      </w:tr>
      <w:tr w:rsidR="00E758DD" w:rsidRPr="00E758DD" w:rsidTr="0038503E">
        <w:tc>
          <w:tcPr>
            <w:tcW w:w="14560" w:type="dxa"/>
          </w:tcPr>
          <w:p w:rsidR="00AB6C5D" w:rsidRDefault="00AB6C5D" w:rsidP="00AB6C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1C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4CEB" w:rsidRDefault="00AB6C5D" w:rsidP="00465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6C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«Муравьиная зарядка»</w:t>
            </w:r>
            <w:r w:rsidR="00FD4C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4CEB" w:rsidRPr="00465A63" w:rsidRDefault="00FD4CEB" w:rsidP="00465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Муравьи проснулись рано (потирают глаза, сидя на корточках),  </w:t>
            </w:r>
          </w:p>
          <w:p w:rsidR="00FD4CEB" w:rsidRPr="00465A63" w:rsidRDefault="00FD4CEB" w:rsidP="00465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Потянулись (встают, потягиваются).</w:t>
            </w:r>
          </w:p>
          <w:p w:rsidR="00465A63" w:rsidRPr="00465A63" w:rsidRDefault="00FD4CEB" w:rsidP="00465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Встали прямо (опускают руки вниз</w:t>
            </w:r>
            <w:r w:rsidR="00465A63"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FD4CEB" w:rsidRPr="00465A63" w:rsidRDefault="00FD4CEB" w:rsidP="00465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Прыг да скок, прыг да скок, (прыжки)</w:t>
            </w:r>
          </w:p>
          <w:p w:rsidR="00FD4CEB" w:rsidRPr="00465A63" w:rsidRDefault="00FD4CEB" w:rsidP="00465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Новый начался денек!</w:t>
            </w:r>
          </w:p>
          <w:p w:rsidR="00FD4CEB" w:rsidRPr="00465A63" w:rsidRDefault="00FD4CEB" w:rsidP="00FD4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Вместе весело живем – </w:t>
            </w:r>
          </w:p>
          <w:p w:rsidR="00FD4CEB" w:rsidRPr="00465A63" w:rsidRDefault="00FD4CEB" w:rsidP="00FD4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5A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 быть муравьем! (шагают на месте)</w:t>
            </w:r>
          </w:p>
          <w:p w:rsidR="002C3D17" w:rsidRPr="002C3D17" w:rsidRDefault="00AB6C5D" w:rsidP="002C3D17">
            <w:pPr>
              <w:pStyle w:val="TableParagraph"/>
              <w:ind w:left="0" w:right="98"/>
              <w:rPr>
                <w:color w:val="0070C0"/>
                <w:sz w:val="28"/>
                <w:szCs w:val="28"/>
              </w:rPr>
            </w:pPr>
            <w:proofErr w:type="spellStart"/>
            <w:r w:rsidRPr="00AB6C5D">
              <w:rPr>
                <w:color w:val="0070C0"/>
                <w:sz w:val="28"/>
                <w:szCs w:val="28"/>
                <w:lang w:val="en-US"/>
              </w:rPr>
              <w:t>nsportal</w:t>
            </w:r>
            <w:proofErr w:type="spellEnd"/>
            <w:r w:rsidRPr="00AB6C5D">
              <w:rPr>
                <w:color w:val="0070C0"/>
                <w:sz w:val="28"/>
                <w:szCs w:val="28"/>
              </w:rPr>
              <w:t>.</w:t>
            </w:r>
            <w:proofErr w:type="spellStart"/>
            <w:r w:rsidRPr="00AB6C5D">
              <w:rPr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  <w:r w:rsidRPr="00AB6C5D">
              <w:rPr>
                <w:color w:val="0070C0"/>
                <w:sz w:val="28"/>
                <w:szCs w:val="28"/>
              </w:rPr>
              <w:t>›Детский сад›Логопедия›…-</w:t>
            </w:r>
            <w:proofErr w:type="spellStart"/>
            <w:r w:rsidRPr="00AB6C5D">
              <w:rPr>
                <w:color w:val="0070C0"/>
                <w:sz w:val="28"/>
                <w:szCs w:val="28"/>
                <w:lang w:val="en-US"/>
              </w:rPr>
              <w:t>igr</w:t>
            </w:r>
            <w:proofErr w:type="spellEnd"/>
            <w:r w:rsidRPr="00AB6C5D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AB6C5D">
              <w:rPr>
                <w:color w:val="0070C0"/>
                <w:sz w:val="28"/>
                <w:szCs w:val="28"/>
                <w:lang w:val="en-US"/>
              </w:rPr>
              <w:t>i</w:t>
            </w:r>
            <w:proofErr w:type="spellEnd"/>
            <w:r w:rsidRPr="00AB6C5D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AB6C5D">
              <w:rPr>
                <w:color w:val="0070C0"/>
                <w:sz w:val="28"/>
                <w:szCs w:val="28"/>
                <w:lang w:val="en-US"/>
              </w:rPr>
              <w:t>uprazhneniy</w:t>
            </w:r>
            <w:proofErr w:type="spellEnd"/>
            <w:r w:rsidRPr="00AB6C5D">
              <w:rPr>
                <w:color w:val="0070C0"/>
                <w:sz w:val="28"/>
                <w:szCs w:val="28"/>
              </w:rPr>
              <w:t>-</w:t>
            </w:r>
            <w:r w:rsidRPr="00AB6C5D">
              <w:rPr>
                <w:color w:val="0070C0"/>
                <w:sz w:val="28"/>
                <w:szCs w:val="28"/>
                <w:lang w:val="en-US"/>
              </w:rPr>
              <w:t>dl</w:t>
            </w:r>
            <w:r w:rsidR="002C3D17">
              <w:rPr>
                <w:color w:val="0070C0"/>
                <w:sz w:val="28"/>
                <w:szCs w:val="28"/>
              </w:rPr>
              <w:t xml:space="preserve">  </w:t>
            </w:r>
          </w:p>
        </w:tc>
      </w:tr>
      <w:tr w:rsidR="00E758DD" w:rsidRPr="00E758DD" w:rsidTr="0038503E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E758DD" w:rsidRPr="00AB6C5D" w:rsidRDefault="00E758DD" w:rsidP="0038503E">
            <w:pPr>
              <w:widowControl w:val="0"/>
              <w:autoSpaceDE w:val="0"/>
              <w:autoSpaceDN w:val="0"/>
              <w:ind w:right="98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E758DD" w:rsidRPr="00F56641" w:rsidTr="0038503E">
        <w:tc>
          <w:tcPr>
            <w:tcW w:w="14560" w:type="dxa"/>
            <w:tcBorders>
              <w:top w:val="nil"/>
            </w:tcBorders>
            <w:shd w:val="clear" w:color="auto" w:fill="D99594" w:themeFill="accent2" w:themeFillTint="99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758DD" w:rsidRPr="00F56641" w:rsidTr="0038503E">
        <w:trPr>
          <w:trHeight w:val="336"/>
        </w:trPr>
        <w:tc>
          <w:tcPr>
            <w:tcW w:w="14560" w:type="dxa"/>
          </w:tcPr>
          <w:p w:rsidR="00E758DD" w:rsidRDefault="00E758DD" w:rsidP="003850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Лепка </w:t>
            </w:r>
          </w:p>
          <w:p w:rsidR="00E758DD" w:rsidRPr="00F56641" w:rsidRDefault="00E758DD" w:rsidP="0038503E">
            <w:pPr>
              <w:pStyle w:val="a4"/>
              <w:widowControl w:val="0"/>
              <w:autoSpaceDE w:val="0"/>
              <w:autoSpaceDN w:val="0"/>
              <w:spacing w:after="0" w:line="258" w:lineRule="exact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E758DD" w:rsidRPr="002C3D17" w:rsidTr="0038503E">
        <w:trPr>
          <w:trHeight w:val="257"/>
        </w:trPr>
        <w:tc>
          <w:tcPr>
            <w:tcW w:w="14560" w:type="dxa"/>
          </w:tcPr>
          <w:p w:rsidR="00465A63" w:rsidRDefault="00E64705" w:rsidP="00465A63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E647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«Пирамидка» </w:t>
            </w:r>
          </w:p>
          <w:p w:rsidR="00E64705" w:rsidRPr="00465A63" w:rsidRDefault="00E64705" w:rsidP="00465A63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bidi="ru-RU"/>
              </w:rPr>
            </w:pPr>
            <w:r w:rsidRPr="00E6470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bidi="ru-RU"/>
              </w:rPr>
              <w:t>nsportal.ru›…</w:t>
            </w:r>
            <w:proofErr w:type="spellStart"/>
            <w:r w:rsidRPr="00E6470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bidi="ru-RU"/>
              </w:rPr>
              <w:t>lepka</w:t>
            </w:r>
            <w:proofErr w:type="spellEnd"/>
            <w:r w:rsidRPr="00E6470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bidi="ru-RU"/>
              </w:rPr>
              <w:t>/2019/01/20/</w:t>
            </w:r>
            <w:proofErr w:type="spellStart"/>
            <w:r w:rsidRPr="00E6470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bidi="ru-RU"/>
              </w:rPr>
              <w:t>konspekt</w:t>
            </w:r>
            <w:proofErr w:type="spellEnd"/>
            <w:r w:rsidRPr="00E6470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bidi="ru-RU"/>
              </w:rPr>
              <w:t>…v…</w:t>
            </w:r>
            <w:proofErr w:type="spellStart"/>
            <w:r w:rsidRPr="00E6470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bidi="ru-RU"/>
              </w:rPr>
              <w:t>piramidka</w:t>
            </w:r>
            <w:proofErr w:type="spellEnd"/>
          </w:p>
        </w:tc>
      </w:tr>
      <w:tr w:rsidR="00E758DD" w:rsidRPr="00F56641" w:rsidTr="0038503E">
        <w:trPr>
          <w:trHeight w:val="369"/>
        </w:trPr>
        <w:tc>
          <w:tcPr>
            <w:tcW w:w="14560" w:type="dxa"/>
          </w:tcPr>
          <w:p w:rsidR="00E758DD" w:rsidRPr="0056209B" w:rsidRDefault="00E758DD" w:rsidP="0038503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 w:rsidRPr="00562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</w:tc>
      </w:tr>
      <w:tr w:rsidR="00E758DD" w:rsidRPr="002C3D17" w:rsidTr="0038503E">
        <w:trPr>
          <w:trHeight w:val="369"/>
        </w:trPr>
        <w:tc>
          <w:tcPr>
            <w:tcW w:w="14560" w:type="dxa"/>
            <w:shd w:val="clear" w:color="auto" w:fill="FFFFFF" w:themeFill="background1"/>
          </w:tcPr>
          <w:p w:rsidR="009C16A1" w:rsidRPr="009C16A1" w:rsidRDefault="009C16A1" w:rsidP="009C16A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C16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«Путешествие  в страну игрушек»</w:t>
            </w:r>
          </w:p>
          <w:p w:rsidR="00E758DD" w:rsidRPr="00FD4CEB" w:rsidRDefault="00870086" w:rsidP="009C16A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 w:eastAsia="ru-RU"/>
              </w:rPr>
            </w:pPr>
            <w:hyperlink r:id="rId8" w:tgtFrame="_blank" w:history="1">
              <w:proofErr w:type="spellStart"/>
              <w:r w:rsidR="009C16A1" w:rsidRPr="009C16A1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8"/>
                  <w:szCs w:val="28"/>
                  <w:lang w:val="en-US" w:eastAsia="ru-RU"/>
                </w:rPr>
                <w:t>maam.ru</w:t>
              </w:r>
              <w:r w:rsidR="009C16A1" w:rsidRPr="009C16A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›detskijsad</w:t>
              </w:r>
              <w:proofErr w:type="spellEnd"/>
              <w:r w:rsidR="009C16A1" w:rsidRPr="009C16A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…</w:t>
              </w:r>
              <w:proofErr w:type="spellStart"/>
              <w:r w:rsidR="009C16A1" w:rsidRPr="009C16A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razvivayusche</w:t>
              </w:r>
              <w:proofErr w:type="spellEnd"/>
              <w:r w:rsidR="009C16A1" w:rsidRPr="009C16A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…</w:t>
              </w:r>
              <w:proofErr w:type="spellStart"/>
              <w:r w:rsidR="009C16A1" w:rsidRPr="009C16A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i</w:t>
              </w:r>
              <w:proofErr w:type="spellEnd"/>
              <w:r w:rsidR="009C16A1" w:rsidRPr="009C16A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lang w:val="en-US" w:eastAsia="ru-RU"/>
                </w:rPr>
                <w:t>…vozrasta.html</w:t>
              </w:r>
            </w:hyperlink>
          </w:p>
        </w:tc>
      </w:tr>
    </w:tbl>
    <w:p w:rsidR="00E758DD" w:rsidRPr="006310A6" w:rsidRDefault="00E758DD" w:rsidP="00E758DD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E758DD" w:rsidRPr="00F56641" w:rsidTr="0038503E">
        <w:tc>
          <w:tcPr>
            <w:tcW w:w="14596" w:type="dxa"/>
            <w:shd w:val="clear" w:color="auto" w:fill="C2D69B" w:themeFill="accent3" w:themeFillTint="99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758DD" w:rsidRPr="00F56641" w:rsidTr="0038503E">
        <w:tc>
          <w:tcPr>
            <w:tcW w:w="14596" w:type="dxa"/>
          </w:tcPr>
          <w:p w:rsidR="00E758DD" w:rsidRPr="00F56641" w:rsidRDefault="00E758DD" w:rsidP="0038503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E758DD" w:rsidRPr="00F56641" w:rsidTr="0038503E">
        <w:tc>
          <w:tcPr>
            <w:tcW w:w="14596" w:type="dxa"/>
          </w:tcPr>
          <w:p w:rsidR="00E758DD" w:rsidRPr="00F56641" w:rsidRDefault="00441BBE" w:rsidP="0038503E">
            <w:pPr>
              <w:pStyle w:val="TableParagraph"/>
              <w:tabs>
                <w:tab w:val="left" w:pos="222"/>
              </w:tabs>
              <w:spacing w:before="1"/>
              <w:ind w:left="0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Полить цветы на клумбе.</w:t>
            </w:r>
          </w:p>
        </w:tc>
      </w:tr>
    </w:tbl>
    <w:p w:rsidR="00E758DD" w:rsidRPr="00F56641" w:rsidRDefault="00E758DD" w:rsidP="00E75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14786"/>
      </w:tblGrid>
      <w:tr w:rsidR="00E758DD" w:rsidRPr="00F56641" w:rsidTr="0038503E">
        <w:tc>
          <w:tcPr>
            <w:tcW w:w="14786" w:type="dxa"/>
            <w:shd w:val="clear" w:color="auto" w:fill="FABF8F" w:themeFill="accent6" w:themeFillTint="99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E758DD" w:rsidRPr="00F56641" w:rsidTr="0038503E">
        <w:tc>
          <w:tcPr>
            <w:tcW w:w="14786" w:type="dxa"/>
          </w:tcPr>
          <w:p w:rsidR="00E758DD" w:rsidRPr="00F56641" w:rsidRDefault="00E758DD" w:rsidP="0038503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Опыты и эксперименты</w:t>
            </w: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58DD" w:rsidRPr="00B04A37" w:rsidTr="0038503E">
        <w:tc>
          <w:tcPr>
            <w:tcW w:w="14786" w:type="dxa"/>
          </w:tcPr>
          <w:p w:rsidR="007A4AFE" w:rsidRPr="00362E4C" w:rsidRDefault="00362E4C" w:rsidP="0038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«</w:t>
            </w:r>
            <w:r w:rsidRPr="00362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Пенный замок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»</w:t>
            </w:r>
          </w:p>
          <w:p w:rsidR="00362E4C" w:rsidRPr="00362E4C" w:rsidRDefault="00362E4C" w:rsidP="0036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362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Цель: познакомить с тем, что при попадании воздуха в каплю мыльной воды образуется пузырь, затем пена. </w:t>
            </w:r>
          </w:p>
          <w:p w:rsidR="00362E4C" w:rsidRPr="00362E4C" w:rsidRDefault="00362E4C" w:rsidP="0036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362E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lastRenderedPageBreak/>
              <w:t>Материал: мелкая ёмкость с мыльной водой, соломинки, резиновая игрушка.</w:t>
            </w:r>
          </w:p>
          <w:p w:rsidR="00441BBE" w:rsidRDefault="00441BBE" w:rsidP="00385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</w:pPr>
            <w:proofErr w:type="spellStart"/>
            <w:r w:rsidRPr="00441B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nsportal.ru</w:t>
            </w:r>
            <w:proofErr w:type="spellEnd"/>
            <w:r w:rsidRPr="00441B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›Детский сад›</w:t>
            </w:r>
            <w:proofErr w:type="gramStart"/>
            <w:r w:rsidRPr="00441B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Разное</w:t>
            </w:r>
            <w:proofErr w:type="gramEnd"/>
            <w:r w:rsidRPr="00441B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›…-</w:t>
            </w:r>
            <w:proofErr w:type="spellStart"/>
            <w:r w:rsidRPr="00441BB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bidi="ru-RU"/>
              </w:rPr>
              <w:t>ranniy-vozrast</w:t>
            </w:r>
            <w:proofErr w:type="spellEnd"/>
          </w:p>
          <w:p w:rsidR="00E758DD" w:rsidRPr="00F93AE3" w:rsidRDefault="00E758DD" w:rsidP="0044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758DD" w:rsidRPr="00F56641" w:rsidTr="0038503E">
        <w:tc>
          <w:tcPr>
            <w:tcW w:w="14786" w:type="dxa"/>
          </w:tcPr>
          <w:p w:rsidR="00E758DD" w:rsidRPr="00F56641" w:rsidRDefault="00E758DD" w:rsidP="0038503E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Конструирование  </w:t>
            </w:r>
          </w:p>
        </w:tc>
      </w:tr>
      <w:tr w:rsidR="00E758DD" w:rsidRPr="00F56641" w:rsidTr="0038503E">
        <w:tc>
          <w:tcPr>
            <w:tcW w:w="14786" w:type="dxa"/>
          </w:tcPr>
          <w:p w:rsidR="00AE74BB" w:rsidRDefault="00AE74BB" w:rsidP="00AE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«Кроватка</w:t>
            </w:r>
            <w:r w:rsidR="0095152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для  игрушки» </w:t>
            </w:r>
          </w:p>
          <w:p w:rsidR="00AE74BB" w:rsidRPr="00D54FC2" w:rsidRDefault="00AE74BB" w:rsidP="00AE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умении строить кроватку  из строительного материала. </w:t>
            </w:r>
          </w:p>
          <w:p w:rsidR="00AE74BB" w:rsidRPr="00AE74BB" w:rsidRDefault="00AE74BB" w:rsidP="00AE74B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E74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planetadetstva.net›Воспитателям›Ранний Возраст›…-</w:t>
            </w:r>
            <w:proofErr w:type="spellStart"/>
            <w:r w:rsidRPr="00AE74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</w:t>
            </w:r>
            <w:proofErr w:type="spellEnd"/>
            <w:r w:rsidRPr="00AE74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  <w:p w:rsidR="00E758DD" w:rsidRPr="00F56641" w:rsidRDefault="00E758DD" w:rsidP="00AE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758DD" w:rsidRPr="00F56641" w:rsidRDefault="00E758DD" w:rsidP="00E75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E758DD" w:rsidRPr="00F56641" w:rsidTr="0038503E">
        <w:tc>
          <w:tcPr>
            <w:tcW w:w="14786" w:type="dxa"/>
            <w:shd w:val="clear" w:color="auto" w:fill="FFFFFF" w:themeFill="background1"/>
          </w:tcPr>
          <w:p w:rsidR="00E758DD" w:rsidRPr="00EE479D" w:rsidRDefault="00E758DD" w:rsidP="0038503E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D" w:rsidRPr="00F56641" w:rsidTr="0038503E">
        <w:tc>
          <w:tcPr>
            <w:tcW w:w="14786" w:type="dxa"/>
            <w:shd w:val="clear" w:color="auto" w:fill="FFFFFF" w:themeFill="background1"/>
          </w:tcPr>
          <w:p w:rsidR="00E758DD" w:rsidRPr="0056209B" w:rsidRDefault="00E758DD" w:rsidP="0038503E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E758DD" w:rsidRPr="00F56641" w:rsidTr="0038503E">
        <w:tc>
          <w:tcPr>
            <w:tcW w:w="14786" w:type="dxa"/>
            <w:shd w:val="clear" w:color="auto" w:fill="FFFFFF" w:themeFill="background1"/>
          </w:tcPr>
          <w:p w:rsidR="00E758DD" w:rsidRPr="0095152E" w:rsidRDefault="00A73DD0" w:rsidP="00385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</w:t>
            </w:r>
            <w:proofErr w:type="spellStart"/>
            <w:r w:rsidRPr="0095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А.Барто</w:t>
            </w:r>
            <w:proofErr w:type="spellEnd"/>
            <w:r w:rsidRPr="0095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«Игрушки» </w:t>
            </w:r>
          </w:p>
          <w:p w:rsidR="00A73DD0" w:rsidRDefault="00A73DD0" w:rsidP="00385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DD0">
              <w:rPr>
                <w:rFonts w:ascii="Times New Roman" w:hAnsi="Times New Roman" w:cs="Times New Roman"/>
                <w:sz w:val="28"/>
                <w:szCs w:val="28"/>
              </w:rPr>
              <w:t>nsportal.ru</w:t>
            </w:r>
            <w:proofErr w:type="spellEnd"/>
            <w:r w:rsidRPr="00A73DD0">
              <w:rPr>
                <w:rFonts w:ascii="Times New Roman" w:hAnsi="Times New Roman" w:cs="Times New Roman"/>
                <w:sz w:val="28"/>
                <w:szCs w:val="28"/>
              </w:rPr>
              <w:t>›Детский сад›Развитие речи›…-</w:t>
            </w:r>
            <w:proofErr w:type="spellStart"/>
            <w:r w:rsidRPr="00A73DD0">
              <w:rPr>
                <w:rFonts w:ascii="Times New Roman" w:hAnsi="Times New Roman" w:cs="Times New Roman"/>
                <w:sz w:val="28"/>
                <w:szCs w:val="28"/>
              </w:rPr>
              <w:t>agniya-barto-ig</w:t>
            </w:r>
            <w:proofErr w:type="spellEnd"/>
          </w:p>
          <w:p w:rsidR="00A73DD0" w:rsidRPr="007D3636" w:rsidRDefault="00A73DD0" w:rsidP="00385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8DD" w:rsidRPr="00F56641" w:rsidTr="0038503E">
        <w:tc>
          <w:tcPr>
            <w:tcW w:w="14786" w:type="dxa"/>
          </w:tcPr>
          <w:p w:rsidR="00E758DD" w:rsidRPr="0056209B" w:rsidRDefault="00E758DD" w:rsidP="0038503E">
            <w:pPr>
              <w:pStyle w:val="a4"/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58DD" w:rsidRPr="00F56641" w:rsidTr="0038503E">
        <w:tc>
          <w:tcPr>
            <w:tcW w:w="14786" w:type="dxa"/>
          </w:tcPr>
          <w:p w:rsidR="00E758DD" w:rsidRPr="00E84CB8" w:rsidRDefault="00E758DD" w:rsidP="00385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8DD" w:rsidRPr="00F56641" w:rsidTr="0038503E">
        <w:tc>
          <w:tcPr>
            <w:tcW w:w="14786" w:type="dxa"/>
          </w:tcPr>
          <w:p w:rsidR="00E758DD" w:rsidRPr="0056209B" w:rsidRDefault="00E758DD" w:rsidP="0038503E">
            <w:pPr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E758DD" w:rsidRPr="00356D9F" w:rsidTr="0038503E">
        <w:tc>
          <w:tcPr>
            <w:tcW w:w="14786" w:type="dxa"/>
          </w:tcPr>
          <w:p w:rsidR="00E758DD" w:rsidRPr="0095152E" w:rsidRDefault="00E758DD" w:rsidP="00385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Дидактическая игра  </w:t>
            </w:r>
            <w:r w:rsidRPr="0095152E">
              <w:rPr>
                <w:b/>
                <w:bCs/>
                <w:sz w:val="28"/>
                <w:szCs w:val="28"/>
              </w:rPr>
              <w:t xml:space="preserve"> </w:t>
            </w:r>
            <w:r w:rsidR="0095152E" w:rsidRPr="0095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«Узнай и назови</w:t>
            </w:r>
            <w:r w:rsidRPr="00951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:rsidR="0095152E" w:rsidRPr="0095152E" w:rsidRDefault="00E758DD" w:rsidP="0095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D9F">
              <w:rPr>
                <w:rFonts w:ascii="Times New Roman" w:hAnsi="Times New Roman" w:cs="Times New Roman"/>
                <w:sz w:val="28"/>
                <w:szCs w:val="28"/>
              </w:rPr>
              <w:t xml:space="preserve">Цель. </w:t>
            </w:r>
            <w:r w:rsidR="009515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152E" w:rsidRPr="0095152E">
              <w:rPr>
                <w:rFonts w:ascii="Times New Roman" w:hAnsi="Times New Roman" w:cs="Times New Roman"/>
                <w:sz w:val="28"/>
                <w:szCs w:val="28"/>
              </w:rPr>
              <w:t>накомить детей с круглой  формой  предмета.</w:t>
            </w:r>
          </w:p>
          <w:p w:rsidR="0095152E" w:rsidRDefault="0095152E" w:rsidP="00951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52E">
              <w:rPr>
                <w:rFonts w:ascii="Times New Roman" w:hAnsi="Times New Roman" w:cs="Times New Roman"/>
                <w:sz w:val="28"/>
                <w:szCs w:val="28"/>
              </w:rPr>
              <w:t>Материал: помидор, яблоко, апельсин.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52E" w:rsidRPr="0095152E" w:rsidRDefault="0095152E" w:rsidP="0095152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9515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nsportal.ru</w:t>
            </w:r>
            <w:proofErr w:type="spellEnd"/>
            <w:r w:rsidRPr="009515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›Детский сад›</w:t>
            </w:r>
            <w:proofErr w:type="gramStart"/>
            <w:r w:rsidRPr="009515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Разное</w:t>
            </w:r>
            <w:proofErr w:type="gramEnd"/>
            <w:r w:rsidRPr="009515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›…-</w:t>
            </w:r>
            <w:proofErr w:type="spellStart"/>
            <w:r w:rsidRPr="0095152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detey-rannego-vozrasta</w:t>
            </w:r>
            <w:proofErr w:type="spellEnd"/>
          </w:p>
          <w:p w:rsidR="00E758DD" w:rsidRPr="00E758DD" w:rsidRDefault="00E758DD" w:rsidP="0038503E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758DD" w:rsidRPr="00F56641" w:rsidTr="0038503E">
        <w:tc>
          <w:tcPr>
            <w:tcW w:w="14786" w:type="dxa"/>
            <w:shd w:val="clear" w:color="auto" w:fill="B6DDE8" w:themeFill="accent5" w:themeFillTint="66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758DD" w:rsidRPr="00F56641" w:rsidTr="0038503E">
        <w:tc>
          <w:tcPr>
            <w:tcW w:w="14786" w:type="dxa"/>
          </w:tcPr>
          <w:p w:rsidR="00E758DD" w:rsidRPr="00F56641" w:rsidRDefault="00E758DD" w:rsidP="0038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E758DD" w:rsidRPr="00F56641" w:rsidTr="0038503E">
        <w:tc>
          <w:tcPr>
            <w:tcW w:w="14786" w:type="dxa"/>
            <w:shd w:val="clear" w:color="auto" w:fill="00B050"/>
          </w:tcPr>
          <w:p w:rsidR="00E758DD" w:rsidRPr="00F56641" w:rsidRDefault="00E758DD" w:rsidP="00385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E758DD" w:rsidRPr="00F56641" w:rsidTr="0038503E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58DD" w:rsidRPr="00705AE2" w:rsidRDefault="00E758DD" w:rsidP="00E945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05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E94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«Летний  отдых с малышом»</w:t>
            </w:r>
          </w:p>
          <w:p w:rsidR="00E758DD" w:rsidRDefault="00E758DD" w:rsidP="0038503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58DD" w:rsidRPr="00BA1F7B" w:rsidRDefault="00E758DD" w:rsidP="0038503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758DD" w:rsidRDefault="00E758DD" w:rsidP="00E758DD">
      <w:pPr>
        <w:rPr>
          <w:rFonts w:ascii="Times New Roman" w:hAnsi="Times New Roman" w:cs="Times New Roman"/>
          <w:sz w:val="24"/>
          <w:szCs w:val="24"/>
        </w:rPr>
      </w:pPr>
    </w:p>
    <w:p w:rsidR="00E758DD" w:rsidRDefault="00E758DD" w:rsidP="00E758DD"/>
    <w:p w:rsidR="00E758DD" w:rsidRDefault="00E758DD" w:rsidP="00E758DD"/>
    <w:p w:rsidR="00E758DD" w:rsidRDefault="00E758DD" w:rsidP="00E758DD"/>
    <w:p w:rsidR="000765CB" w:rsidRDefault="000765CB"/>
    <w:sectPr w:rsidR="000765CB" w:rsidSect="00C22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8DD"/>
    <w:rsid w:val="000765CB"/>
    <w:rsid w:val="00093BE1"/>
    <w:rsid w:val="002C3D17"/>
    <w:rsid w:val="002E0831"/>
    <w:rsid w:val="00362E4C"/>
    <w:rsid w:val="00432DA5"/>
    <w:rsid w:val="00441BBE"/>
    <w:rsid w:val="00465A63"/>
    <w:rsid w:val="004959BF"/>
    <w:rsid w:val="006310A6"/>
    <w:rsid w:val="0066062B"/>
    <w:rsid w:val="0066385E"/>
    <w:rsid w:val="007A4AFE"/>
    <w:rsid w:val="00865B2A"/>
    <w:rsid w:val="00870086"/>
    <w:rsid w:val="00870ADE"/>
    <w:rsid w:val="008A40FB"/>
    <w:rsid w:val="008C514E"/>
    <w:rsid w:val="0095152E"/>
    <w:rsid w:val="009C16A1"/>
    <w:rsid w:val="00A73DD0"/>
    <w:rsid w:val="00A97287"/>
    <w:rsid w:val="00AB6C5D"/>
    <w:rsid w:val="00AB7451"/>
    <w:rsid w:val="00AE74BB"/>
    <w:rsid w:val="00CC0D17"/>
    <w:rsid w:val="00D12C7B"/>
    <w:rsid w:val="00E64705"/>
    <w:rsid w:val="00E758DD"/>
    <w:rsid w:val="00E9451F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D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E758D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E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E7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C16A1"/>
    <w:rPr>
      <w:color w:val="0000FF"/>
      <w:u w:val="single"/>
    </w:rPr>
  </w:style>
  <w:style w:type="character" w:customStyle="1" w:styleId="pathseparator">
    <w:name w:val="path__separator"/>
    <w:basedOn w:val="a0"/>
    <w:rsid w:val="009C1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interaktivnoe-igrovoe-razvivayusche-zanjatie-dlja-detei-ranego-i-mladshego-vozrast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2020-06-13T13:11:00Z</dcterms:created>
  <dcterms:modified xsi:type="dcterms:W3CDTF">2020-06-14T18:52:00Z</dcterms:modified>
</cp:coreProperties>
</file>